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6617" w14:textId="1696F1C3" w:rsidR="004701BA" w:rsidRPr="00CD28EE" w:rsidRDefault="00866595" w:rsidP="00CD28EE">
      <w:pPr>
        <w:rPr>
          <w:rFonts w:asciiTheme="majorHAnsi" w:hAnsiTheme="majorHAnsi"/>
        </w:rPr>
      </w:pPr>
      <w:r>
        <w:rPr>
          <w:rFonts w:asciiTheme="majorHAnsi" w:hAnsiTheme="majorHAnsi"/>
          <w:noProof/>
          <w:sz w:val="2"/>
          <w:szCs w:val="2"/>
          <w:lang w:val="nl-NL"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0366C6" wp14:editId="31FD4DA6">
                <wp:simplePos x="0" y="0"/>
                <wp:positionH relativeFrom="column">
                  <wp:posOffset>2679700</wp:posOffset>
                </wp:positionH>
                <wp:positionV relativeFrom="paragraph">
                  <wp:posOffset>64135</wp:posOffset>
                </wp:positionV>
                <wp:extent cx="4991100" cy="8810625"/>
                <wp:effectExtent l="0" t="0" r="0" b="952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881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600"/>
                            </w:tblGrid>
                            <w:tr w:rsidR="00311E1D" w14:paraId="670366E7" w14:textId="77777777" w:rsidTr="00BE077E">
                              <w:trPr>
                                <w:trHeight w:val="176"/>
                              </w:trPr>
                              <w:tc>
                                <w:tcPr>
                                  <w:tcW w:w="7600" w:type="dxa"/>
                                  <w:tcBorders>
                                    <w:bottom w:val="single" w:sz="18" w:space="0" w:color="548DD4" w:themeColor="text2" w:themeTint="99"/>
                                  </w:tcBorders>
                                </w:tcPr>
                                <w:p w14:paraId="670366E6" w14:textId="77777777" w:rsidR="00311E1D" w:rsidRPr="00BC6B72" w:rsidRDefault="00311E1D" w:rsidP="00BE077E">
                                  <w:pPr>
                                    <w:ind w:left="14"/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  <w:t xml:space="preserve">Recent </w:t>
                                  </w:r>
                                  <w:r w:rsidRPr="00BC6B72"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  <w:t>Experiences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Tabelraster1"/>
                              <w:tblW w:w="7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45"/>
                              <w:gridCol w:w="992"/>
                            </w:tblGrid>
                            <w:tr w:rsidR="004A489D" w:rsidRPr="00760604" w14:paraId="2505304C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2C1D2703" w14:textId="532816B5" w:rsidR="004A489D" w:rsidRPr="004136F1" w:rsidRDefault="004A489D" w:rsidP="004136F1">
                                  <w:pPr>
                                    <w:spacing w:line="240" w:lineRule="exact"/>
                                    <w:ind w:right="61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56E56CF" w14:textId="30B0D392" w:rsidR="004A489D" w:rsidRPr="00760604" w:rsidRDefault="004A489D" w:rsidP="004A489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A489D" w:rsidRPr="00760604" w14:paraId="44D120E8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531A9911" w14:textId="784D4910" w:rsidR="004A489D" w:rsidRPr="003E2166" w:rsidRDefault="005B5350" w:rsidP="004A489D">
                                  <w:pPr>
                                    <w:rPr>
                                      <w:rFonts w:ascii="Aptos SemiBold" w:hAnsi="Aptos SemiBold"/>
                                      <w:lang w:val="en-US"/>
                                    </w:rPr>
                                  </w:pPr>
                                  <w:r w:rsidRPr="003E2166">
                                    <w:rPr>
                                      <w:rFonts w:ascii="Aptos SemiBold" w:hAnsi="Aptos SemiBold"/>
                                      <w:b/>
                                      <w:noProof/>
                                      <w:color w:val="0070B8"/>
                                      <w:sz w:val="20"/>
                                      <w:lang w:eastAsia="nl-NL"/>
                                    </w:rPr>
                                    <w:drawing>
                                      <wp:inline distT="0" distB="0" distL="0" distR="0" wp14:anchorId="06ADE205" wp14:editId="57C47F5B">
                                        <wp:extent cx="199777" cy="252000"/>
                                        <wp:effectExtent l="0" t="0" r="0" b="0"/>
                                        <wp:docPr id="5" name="Afbeelding 5" descr="Afbeelding met teken&#10;&#10;Automatisch gegenereerde beschrijvi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Afbeelding 5" descr="Afbeelding met teken&#10;&#10;Automatisch gegenereerde beschrijving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2314" t="16332" r="32353" b="1892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9777" cy="25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E2166">
                                    <w:rPr>
                                      <w:rFonts w:ascii="Aptos SemiBold" w:hAnsi="Aptos SemiBold"/>
                                      <w:b/>
                                      <w:color w:val="0070B8"/>
                                      <w:lang w:val="en-US"/>
                                    </w:rPr>
                                    <w:t xml:space="preserve"> </w:t>
                                  </w:r>
                                  <w:r w:rsidR="004A489D" w:rsidRPr="003E2166">
                                    <w:rPr>
                                      <w:rFonts w:ascii="Aptos SemiBold" w:hAnsi="Aptos SemiBold"/>
                                      <w:b/>
                                      <w:color w:val="0070B8"/>
                                      <w:lang w:val="en-US"/>
                                    </w:rPr>
                                    <w:t xml:space="preserve">ABN AMRO – Detecting Financial Crime </w:t>
                                  </w:r>
                                  <w:r w:rsidR="00A747CF" w:rsidRPr="003E2166">
                                    <w:rPr>
                                      <w:rFonts w:ascii="Aptos SemiBold" w:hAnsi="Aptos SemiBold"/>
                                      <w:b/>
                                      <w:color w:val="0070B8"/>
                                      <w:lang w:val="en-US"/>
                                    </w:rPr>
                                    <w:t>(DFC)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8F4EC98" w14:textId="77777777" w:rsidR="00241D77" w:rsidRPr="00A747CF" w:rsidRDefault="00241D77" w:rsidP="004A489D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3E6F09A0" w14:textId="4A9ED4F9" w:rsidR="004A489D" w:rsidRPr="00793D5A" w:rsidRDefault="00466D87" w:rsidP="005C73D3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05-2021 / </w:t>
                                  </w:r>
                                  <w:r w:rsidR="00E24EAB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GB"/>
                                    </w:rPr>
                                    <w:t>07-2024</w:t>
                                  </w:r>
                                </w:p>
                              </w:tc>
                            </w:tr>
                            <w:tr w:rsidR="00CE7D88" w:rsidRPr="00760604" w14:paraId="32C8B97B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39A3CDED" w14:textId="51E97F0C" w:rsidR="00C5291A" w:rsidRPr="00F96770" w:rsidRDefault="00C5291A" w:rsidP="00F96770">
                                  <w:pPr>
                                    <w:rPr>
                                      <w:rFonts w:ascii="Aptos Narrow" w:hAnsi="Aptos Narrow"/>
                                      <w:b/>
                                      <w:noProof/>
                                      <w:color w:val="0070B8"/>
                                      <w:sz w:val="20"/>
                                      <w:lang w:val="en-GB" w:eastAsia="nl-NL"/>
                                    </w:rPr>
                                  </w:pPr>
                                  <w:r w:rsidRPr="00F96770">
                                    <w:rPr>
                                      <w:rFonts w:ascii="Aptos Narrow" w:hAnsi="Aptos Narrow"/>
                                      <w:b/>
                                      <w:lang w:val="en-US"/>
                                    </w:rPr>
                                    <w:t>Senio</w:t>
                                  </w:r>
                                  <w:r w:rsidR="00DA03DB" w:rsidRPr="00F96770">
                                    <w:rPr>
                                      <w:rFonts w:ascii="Aptos Narrow" w:hAnsi="Aptos Narrow"/>
                                      <w:b/>
                                      <w:lang w:val="en-US"/>
                                    </w:rPr>
                                    <w:t xml:space="preserve">r </w:t>
                                  </w:r>
                                  <w:r w:rsidR="00350BE1" w:rsidRPr="00F96770">
                                    <w:rPr>
                                      <w:rFonts w:ascii="Aptos Narrow" w:hAnsi="Aptos Narrow"/>
                                      <w:b/>
                                      <w:lang w:val="en-US"/>
                                    </w:rPr>
                                    <w:t>D</w:t>
                                  </w:r>
                                  <w:r w:rsidR="00DA03DB" w:rsidRPr="00F96770">
                                    <w:rPr>
                                      <w:rFonts w:ascii="Aptos Narrow" w:hAnsi="Aptos Narrow"/>
                                      <w:b/>
                                      <w:lang w:val="en-US"/>
                                    </w:rPr>
                                    <w:t>evOps/agile coach</w:t>
                                  </w:r>
                                </w:p>
                                <w:p w14:paraId="56C5D70B" w14:textId="2220AD82" w:rsidR="00CE7D88" w:rsidRPr="007C3EDD" w:rsidRDefault="00F250DA" w:rsidP="007C3EDD">
                                  <w:pPr>
                                    <w:pStyle w:val="Lijstalinea"/>
                                    <w:numPr>
                                      <w:ilvl w:val="0"/>
                                      <w:numId w:val="47"/>
                                    </w:numPr>
                                    <w:rPr>
                                      <w:rFonts w:ascii="Calibri" w:hAnsi="Calibri"/>
                                      <w:b/>
                                      <w:noProof/>
                                      <w:color w:val="0070B8"/>
                                      <w:sz w:val="20"/>
                                      <w:lang w:val="en-GB" w:eastAsia="nl-NL"/>
                                    </w:rPr>
                                  </w:pPr>
                                  <w:r w:rsidRPr="00F250D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Leverag</w:t>
                                  </w:r>
                                  <w:r w:rsidR="004052D7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ing</w:t>
                                  </w:r>
                                  <w:r w:rsidRPr="00F250D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</w:t>
                                  </w:r>
                                  <w:r w:rsidR="00B24F03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data driven </w:t>
                                  </w:r>
                                  <w:r w:rsidRPr="00F250D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DevOps, Agile</w:t>
                                  </w:r>
                                  <w:r w:rsidR="00F61469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</w:t>
                                  </w:r>
                                  <w:r w:rsidRPr="00F250D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and Product Management </w:t>
                                  </w:r>
                                  <w:r w:rsidR="00575096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WoW</w:t>
                                  </w:r>
                                  <w:r w:rsidR="00F61469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, reliability Engineering </w:t>
                                  </w:r>
                                  <w:r w:rsidR="00575096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and </w:t>
                                  </w:r>
                                  <w:r w:rsidRPr="00F250D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tools</w:t>
                                  </w:r>
                                  <w:r w:rsidR="003656DB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</w:t>
                                  </w:r>
                                  <w:r w:rsidR="004052D7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with teams and Leadership</w:t>
                                  </w:r>
                                  <w:r w:rsidR="00513879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teams</w:t>
                                  </w:r>
                                  <w:r w:rsidR="00740E32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in </w:t>
                                  </w:r>
                                  <w:r w:rsidR="00CE78F3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F</w:t>
                                  </w:r>
                                  <w:r w:rsidR="00C7325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i</w:t>
                                  </w:r>
                                  <w:r w:rsidR="00CE78F3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n</w:t>
                                  </w:r>
                                  <w:r w:rsidR="00C7325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an</w:t>
                                  </w:r>
                                  <w:r w:rsidR="00CE78F3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ce</w:t>
                                  </w:r>
                                  <w:r w:rsidR="00D56887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&amp; </w:t>
                                  </w:r>
                                  <w:r w:rsidR="00C7325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Reporting and </w:t>
                                  </w:r>
                                  <w:r w:rsidR="006118F2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DFC </w:t>
                                  </w:r>
                                  <w:r w:rsidR="00740E32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grids</w:t>
                                  </w:r>
                                  <w:r w:rsidR="004052D7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.</w:t>
                                  </w:r>
                                  <w:r w:rsidR="00A55F26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Implementing WoW, DORA Metrics and Scaled Framework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ED7AB04" w14:textId="77777777" w:rsidR="00CE7D88" w:rsidRPr="00A747CF" w:rsidRDefault="00CE7D88" w:rsidP="004A489D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4A489D" w:rsidRPr="00760604" w14:paraId="0B71B8BE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542D100E" w14:textId="5BA4A5F2" w:rsidR="00EF6260" w:rsidRDefault="00EF6260" w:rsidP="004A489D">
                                  <w:pPr>
                                    <w:spacing w:line="240" w:lineRule="exact"/>
                                    <w:ind w:left="34" w:right="61"/>
                                    <w:rPr>
                                      <w:rFonts w:ascii="Calibri" w:hAnsi="Calibri"/>
                                      <w:b/>
                                      <w:lang w:val="en-US"/>
                                    </w:rPr>
                                  </w:pPr>
                                </w:p>
                                <w:p w14:paraId="63BF1D68" w14:textId="3E8E1258" w:rsidR="00241D77" w:rsidRPr="00C27FC0" w:rsidRDefault="00CE78F3" w:rsidP="004A489D">
                                  <w:pPr>
                                    <w:spacing w:line="240" w:lineRule="exact"/>
                                    <w:ind w:left="34" w:right="61"/>
                                    <w:rPr>
                                      <w:rFonts w:ascii="Aptos Narrow" w:hAnsi="Aptos Narrow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ptos Narrow" w:hAnsi="Aptos Narrow"/>
                                      <w:b/>
                                      <w:lang w:val="en-US"/>
                                    </w:rPr>
                                    <w:t xml:space="preserve">Program </w:t>
                                  </w:r>
                                  <w:r w:rsidR="00EB7C8E" w:rsidRPr="00C27FC0">
                                    <w:rPr>
                                      <w:rFonts w:ascii="Aptos Narrow" w:hAnsi="Aptos Narrow"/>
                                      <w:b/>
                                      <w:lang w:val="en-US"/>
                                    </w:rPr>
                                    <w:t>Lead</w:t>
                                  </w:r>
                                  <w:r w:rsidR="00241D77" w:rsidRPr="00C27FC0">
                                    <w:rPr>
                                      <w:rFonts w:ascii="Aptos Narrow" w:hAnsi="Aptos Narrow"/>
                                      <w:b/>
                                      <w:lang w:val="en-US"/>
                                    </w:rPr>
                                    <w:t xml:space="preserve"> Transaction Monitoring </w:t>
                                  </w:r>
                                  <w:r w:rsidR="00E63245" w:rsidRPr="00C27FC0">
                                    <w:rPr>
                                      <w:rFonts w:ascii="Aptos Narrow" w:hAnsi="Aptos Narrow"/>
                                      <w:b/>
                                      <w:lang w:val="en-US"/>
                                    </w:rPr>
                                    <w:t xml:space="preserve">- </w:t>
                                  </w:r>
                                  <w:r w:rsidR="00241D77" w:rsidRPr="00C27FC0">
                                    <w:rPr>
                                      <w:rFonts w:ascii="Aptos Narrow" w:hAnsi="Aptos Narrow"/>
                                      <w:b/>
                                      <w:lang w:val="en-US"/>
                                    </w:rPr>
                                    <w:t xml:space="preserve">DNB </w:t>
                                  </w:r>
                                  <w:r w:rsidR="00AA4D0C" w:rsidRPr="00C27FC0">
                                    <w:rPr>
                                      <w:rFonts w:ascii="Aptos Narrow" w:hAnsi="Aptos Narrow"/>
                                      <w:b/>
                                      <w:lang w:val="en-US"/>
                                    </w:rPr>
                                    <w:t>R</w:t>
                                  </w:r>
                                  <w:r w:rsidR="00241D77" w:rsidRPr="00C27FC0">
                                    <w:rPr>
                                      <w:rFonts w:ascii="Aptos Narrow" w:hAnsi="Aptos Narrow"/>
                                      <w:b/>
                                      <w:lang w:val="en-US"/>
                                    </w:rPr>
                                    <w:t>emediation</w:t>
                                  </w:r>
                                </w:p>
                                <w:p w14:paraId="25E83FB2" w14:textId="151C690F" w:rsidR="004A489D" w:rsidRPr="009D58DF" w:rsidRDefault="004A489D" w:rsidP="00FB264C">
                                  <w:pPr>
                                    <w:pStyle w:val="Lijstalinea"/>
                                    <w:numPr>
                                      <w:ilvl w:val="0"/>
                                      <w:numId w:val="43"/>
                                    </w:numPr>
                                    <w:spacing w:line="240" w:lineRule="exact"/>
                                    <w:ind w:right="-221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Responsible for the </w:t>
                                  </w:r>
                                  <w:r w:rsidR="00E82815"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E2E </w:t>
                                  </w:r>
                                  <w:r w:rsidR="00F275BB"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delivery </w:t>
                                  </w:r>
                                  <w:r w:rsidR="00E82815"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(Compliance, Group Audit AML Sanctions, Legal, Retail business, IT delivery, Innovation and Design, Data Science/Machine Learning  Innovation, TM</w:t>
                                  </w:r>
                                  <w:r w:rsidR="00747A43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/KYC</w:t>
                                  </w:r>
                                  <w:r w:rsidR="000E252E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-CDD</w:t>
                                  </w:r>
                                  <w:r w:rsidR="00E82815"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Operations) </w:t>
                                  </w:r>
                                  <w:r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of the AML</w:t>
                                  </w:r>
                                  <w:r w:rsidR="002E16A4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/</w:t>
                                  </w:r>
                                  <w:r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Transaction Monitoring </w:t>
                                  </w:r>
                                  <w:r w:rsidR="00E82815"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improvements</w:t>
                                  </w:r>
                                  <w:r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</w:t>
                                  </w:r>
                                  <w:r w:rsidR="007A4882"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remediati</w:t>
                                  </w:r>
                                  <w:r w:rsidR="00F275BB"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ng the</w:t>
                                  </w:r>
                                  <w:r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DNB</w:t>
                                  </w:r>
                                  <w:r w:rsidR="0099598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Wwft</w:t>
                                  </w:r>
                                  <w:r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findings for ABN AMRO</w:t>
                                  </w:r>
                                  <w:r w:rsidR="00D82BB1"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Retail Bankin</w:t>
                                  </w:r>
                                  <w:r w:rsidR="00F275BB" w:rsidRPr="009D58DF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g</w:t>
                                  </w:r>
                                  <w:r w:rsidR="000B5CEE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59E05A37" w14:textId="77777777" w:rsidR="004A489D" w:rsidRPr="001A3ADC" w:rsidRDefault="004A489D" w:rsidP="004A489D">
                                  <w:pPr>
                                    <w:spacing w:line="240" w:lineRule="exact"/>
                                    <w:ind w:left="34" w:right="61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</w:p>
                                <w:p w14:paraId="5C6CBE21" w14:textId="120C957C" w:rsidR="002730DB" w:rsidRPr="00C27FC0" w:rsidRDefault="002730DB" w:rsidP="00950814">
                                  <w:pPr>
                                    <w:spacing w:line="240" w:lineRule="exact"/>
                                    <w:ind w:right="61"/>
                                    <w:rPr>
                                      <w:rFonts w:ascii="Aptos Narrow" w:hAnsi="Aptos Narrow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C27FC0">
                                    <w:rPr>
                                      <w:rFonts w:ascii="Aptos Narrow" w:hAnsi="Aptos Narrow"/>
                                      <w:b/>
                                      <w:bCs/>
                                      <w:lang w:val="en-GB"/>
                                    </w:rPr>
                                    <w:t>Technology Lead</w:t>
                                  </w:r>
                                  <w:r w:rsidR="00735B26" w:rsidRPr="00C27FC0">
                                    <w:rPr>
                                      <w:rFonts w:ascii="Aptos Narrow" w:hAnsi="Aptos Narrow"/>
                                      <w:b/>
                                      <w:bCs/>
                                      <w:lang w:val="en-GB"/>
                                    </w:rPr>
                                    <w:t xml:space="preserve"> -</w:t>
                                  </w:r>
                                  <w:r w:rsidRPr="00C27FC0">
                                    <w:rPr>
                                      <w:rFonts w:ascii="Aptos Narrow" w:hAnsi="Aptos Narrow"/>
                                      <w:b/>
                                      <w:bCs/>
                                      <w:lang w:val="en-GB"/>
                                    </w:rPr>
                                    <w:t xml:space="preserve"> DFC </w:t>
                                  </w:r>
                                  <w:r w:rsidR="00A478D6" w:rsidRPr="00C27FC0">
                                    <w:rPr>
                                      <w:rFonts w:ascii="Aptos Narrow" w:hAnsi="Aptos Narrow"/>
                                      <w:b/>
                                      <w:bCs/>
                                      <w:lang w:val="en-GB"/>
                                    </w:rPr>
                                    <w:t xml:space="preserve">Operations </w:t>
                                  </w:r>
                                  <w:r w:rsidRPr="00C27FC0">
                                    <w:rPr>
                                      <w:rFonts w:ascii="Aptos Narrow" w:hAnsi="Aptos Narrow"/>
                                      <w:b/>
                                      <w:bCs/>
                                      <w:lang w:val="en-GB"/>
                                    </w:rPr>
                                    <w:t>Transformation program</w:t>
                                  </w:r>
                                </w:p>
                                <w:p w14:paraId="6FD50613" w14:textId="73ABCE7E" w:rsidR="002D099B" w:rsidRPr="00B056FD" w:rsidRDefault="002730DB" w:rsidP="00B056FD">
                                  <w:pPr>
                                    <w:pStyle w:val="Lijstalinea"/>
                                    <w:numPr>
                                      <w:ilvl w:val="0"/>
                                      <w:numId w:val="45"/>
                                    </w:numPr>
                                    <w:spacing w:line="240" w:lineRule="exact"/>
                                    <w:ind w:right="61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Responsible for the </w:t>
                                  </w:r>
                                  <w:r w:rsidR="00F3204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delivery and </w:t>
                                  </w:r>
                                  <w:r w:rsidR="009016E9"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realisation of Technology </w:t>
                                  </w:r>
                                  <w:r w:rsidR="001E5AE4"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tooling requirements initiated by the </w:t>
                                  </w:r>
                                  <w:r w:rsidR="005B5350"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transformation of </w:t>
                                  </w:r>
                                  <w:r w:rsidR="00586F1E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DFC </w:t>
                                  </w:r>
                                  <w:r w:rsidR="005B5350"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Operations’ changing </w:t>
                                  </w:r>
                                  <w:r w:rsidR="00586F1E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toward</w:t>
                                  </w:r>
                                  <w:r w:rsidR="00DA61B9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s</w:t>
                                  </w:r>
                                  <w:r w:rsidR="00586F1E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</w:t>
                                  </w:r>
                                  <w:r w:rsidR="00135062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a </w:t>
                                  </w:r>
                                  <w:r w:rsidR="00586F1E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process-driven</w:t>
                                  </w:r>
                                  <w:r w:rsidR="00135062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Way of Working</w:t>
                                  </w:r>
                                  <w:r w:rsidR="00643EA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of TM</w:t>
                                  </w:r>
                                  <w:r w:rsidR="00CA406C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, San</w:t>
                                  </w:r>
                                  <w:r w:rsidR="00E80145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c</w:t>
                                  </w:r>
                                  <w:r w:rsidR="00CA406C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tions</w:t>
                                  </w:r>
                                  <w:r w:rsidR="00643EA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&amp; KYC</w:t>
                                  </w:r>
                                  <w:r w:rsidR="00E80145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/CDD</w:t>
                                  </w:r>
                                  <w:r w:rsidR="00F150D9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710E3E76" w14:textId="6BD1EF44" w:rsidR="002730DB" w:rsidRPr="002D099B" w:rsidRDefault="002730DB" w:rsidP="002D099B">
                                  <w:pPr>
                                    <w:spacing w:line="240" w:lineRule="exact"/>
                                    <w:ind w:left="34" w:right="61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5A30D5A" w14:textId="77777777" w:rsidR="00513879" w:rsidRPr="00995980" w:rsidRDefault="00513879" w:rsidP="004A489D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6D048067" w14:textId="77777777" w:rsidR="00995980" w:rsidRPr="00CE78F3" w:rsidRDefault="00995980" w:rsidP="004A489D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  <w:p w14:paraId="4A7F29C1" w14:textId="3E1160BA" w:rsidR="004A489D" w:rsidRPr="00760604" w:rsidRDefault="00B056FD" w:rsidP="004A489D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793D5A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</w:rPr>
                                    <w:t xml:space="preserve">03-2020 /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FE66DA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</w:rPr>
                                    <w:t>-2021</w:t>
                                  </w:r>
                                </w:p>
                              </w:tc>
                            </w:tr>
                            <w:tr w:rsidR="004A489D" w:rsidRPr="00760604" w14:paraId="12E9D7AE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24C90C85" w14:textId="2D6CB56F" w:rsidR="004A489D" w:rsidRPr="003E2166" w:rsidRDefault="00A536C4" w:rsidP="004A489D">
                                  <w:pPr>
                                    <w:rPr>
                                      <w:rFonts w:ascii="Aptos SemiBold" w:hAnsi="Aptos SemiBold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3E2166">
                                    <w:rPr>
                                      <w:rFonts w:ascii="Aptos SemiBold" w:hAnsi="Aptos SemiBold"/>
                                      <w:noProof/>
                                    </w:rPr>
                                    <w:drawing>
                                      <wp:inline distT="0" distB="0" distL="0" distR="0" wp14:anchorId="40281F5E" wp14:editId="5E48402C">
                                        <wp:extent cx="152400" cy="152400"/>
                                        <wp:effectExtent l="0" t="0" r="0" b="0"/>
                                        <wp:docPr id="36" name="Afbeelding 36" descr="Logo van verkop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 descr="Logo van verkop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E2166">
                                    <w:rPr>
                                      <w:rFonts w:ascii="Aptos SemiBold" w:hAnsi="Aptos SemiBold"/>
                                      <w:b/>
                                      <w:color w:val="0070B8"/>
                                      <w:lang w:val="en-US"/>
                                    </w:rPr>
                                    <w:t xml:space="preserve"> Radiuz / Amaze (AutoBinck)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FF20655" w14:textId="6AD212DB" w:rsidR="004A489D" w:rsidRPr="004A489D" w:rsidRDefault="004A489D" w:rsidP="004A489D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4A489D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16"/>
                                      <w:szCs w:val="16"/>
                                    </w:rPr>
                                    <w:t>09-2019 / 02-2020</w:t>
                                  </w:r>
                                </w:p>
                              </w:tc>
                            </w:tr>
                            <w:tr w:rsidR="004A489D" w:rsidRPr="00760604" w14:paraId="5C81167E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3003D7CC" w14:textId="2E5D4748" w:rsidR="004A489D" w:rsidRPr="00C27FC0" w:rsidRDefault="00A536C4" w:rsidP="004A489D">
                                  <w:pPr>
                                    <w:rPr>
                                      <w:rFonts w:ascii="Aptos Narrow" w:hAnsi="Aptos Narrow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C27FC0">
                                    <w:rPr>
                                      <w:rFonts w:ascii="Aptos Narrow" w:hAnsi="Aptos Narrow"/>
                                      <w:b/>
                                      <w:bCs/>
                                      <w:lang w:val="en-US"/>
                                    </w:rPr>
                                    <w:t>Program Manager startup launch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E7A7FAF" w14:textId="77777777" w:rsidR="004A489D" w:rsidRPr="00760604" w:rsidRDefault="004A489D" w:rsidP="004A489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A489D" w:rsidRPr="00760604" w14:paraId="702EB383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50D1D711" w14:textId="4AD16D20" w:rsidR="004A489D" w:rsidRPr="00C64470" w:rsidRDefault="004A489D" w:rsidP="00C64470">
                                  <w:pPr>
                                    <w:pStyle w:val="Lijstalinea"/>
                                    <w:numPr>
                                      <w:ilvl w:val="0"/>
                                      <w:numId w:val="46"/>
                                    </w:numPr>
                                    <w:spacing w:line="240" w:lineRule="exact"/>
                                    <w:ind w:right="-109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Program setup</w:t>
                                  </w:r>
                                  <w:r w:rsidR="00C6447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</w:t>
                                  </w:r>
                                  <w:r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and contract finalization and  aligning both business roles, business requirements and IT efforts for the 3-year roadmap</w:t>
                                  </w:r>
                                  <w:r w:rsidR="00262A3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/ </w:t>
                                  </w:r>
                                  <w:r w:rsidR="00FC5BD2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€4m budget</w:t>
                                  </w:r>
                                  <w:r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of the </w:t>
                                  </w:r>
                                  <w:r w:rsidR="00034A31"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Amaze Mobility </w:t>
                                  </w:r>
                                  <w:r w:rsidRPr="00B056FD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program</w:t>
                                  </w:r>
                                  <w:r w:rsidRPr="00756B7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coordinating the legal </w:t>
                                  </w:r>
                                  <w:r w:rsidR="00461EE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and business </w:t>
                                  </w:r>
                                  <w:r w:rsidRPr="00756B7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process aiming to set up a new legal entity and collaboration contract between consortium partners</w:t>
                                  </w:r>
                                  <w:r w:rsidR="00C6447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and </w:t>
                                  </w:r>
                                  <w:r w:rsidR="00B84615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Municipality of</w:t>
                                  </w:r>
                                  <w:r w:rsidR="00C6447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Amsterdam</w:t>
                                  </w:r>
                                  <w:r w:rsidRPr="00756B7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1D3496AC" w14:textId="77777777" w:rsidR="004A489D" w:rsidRPr="00C27FC0" w:rsidRDefault="004A489D" w:rsidP="004A489D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spacing w:before="21"/>
                                    <w:ind w:left="318" w:right="-109"/>
                                    <w:rPr>
                                      <w:rFonts w:ascii="Aptos Narrow" w:hAnsi="Aptos Narrow"/>
                                      <w:lang w:val="fr-FR"/>
                                    </w:rPr>
                                  </w:pPr>
                                  <w:r w:rsidRPr="00C27FC0">
                                    <w:rPr>
                                      <w:rFonts w:ascii="Aptos Narrow" w:hAnsi="Aptos Narrow"/>
                                      <w:b/>
                                      <w:lang w:val="fr-FR"/>
                                    </w:rPr>
                                    <w:t xml:space="preserve">Project description </w:t>
                                  </w:r>
                                </w:p>
                                <w:p w14:paraId="058502C1" w14:textId="34449D8B" w:rsidR="004A489D" w:rsidRPr="001A3ADC" w:rsidRDefault="004A489D" w:rsidP="004A489D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spacing w:line="240" w:lineRule="exact"/>
                                    <w:ind w:left="743" w:right="-109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1A3ADC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Program setup and governance</w:t>
                                  </w:r>
                                  <w:r w:rsidR="00C6447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(Prince2</w:t>
                                  </w:r>
                                  <w:r w:rsidR="00A56813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/hybrid agile</w:t>
                                  </w:r>
                                  <w:r w:rsidR="00C64470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)</w:t>
                                  </w:r>
                                </w:p>
                                <w:p w14:paraId="5AC7576A" w14:textId="45003936" w:rsidR="004A489D" w:rsidRPr="001A3ADC" w:rsidRDefault="004A489D" w:rsidP="004A489D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spacing w:line="240" w:lineRule="exact"/>
                                    <w:ind w:left="743" w:right="-109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1A3ADC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Creation of business plan and </w:t>
                                  </w:r>
                                  <w:r w:rsidR="00757F57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IT</w:t>
                                  </w:r>
                                  <w:r w:rsidRPr="001A3ADC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transformation plan </w:t>
                                  </w:r>
                                </w:p>
                                <w:p w14:paraId="3DB24398" w14:textId="2723DA3E" w:rsidR="004A489D" w:rsidRPr="0097400A" w:rsidRDefault="004A489D" w:rsidP="008033E8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spacing w:line="240" w:lineRule="exact"/>
                                    <w:ind w:left="743" w:right="-109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97400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Develop product proposition and realisation plan (business, IT</w:t>
                                  </w:r>
                                  <w:r w:rsidR="00EF4BC6" w:rsidRPr="0097400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, partners</w:t>
                                  </w:r>
                                  <w:r w:rsidRPr="0097400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)</w:t>
                                  </w:r>
                                  <w:r w:rsidR="0097400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. </w:t>
                                  </w:r>
                                  <w:r w:rsidR="001F44BB" w:rsidRPr="0097400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Perform</w:t>
                                  </w:r>
                                  <w:r w:rsidRPr="0097400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</w:t>
                                  </w:r>
                                  <w:r w:rsidR="001F44BB" w:rsidRPr="0097400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new </w:t>
                                  </w:r>
                                  <w:r w:rsidRPr="0097400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Data architecture service environment</w:t>
                                  </w:r>
                                  <w:r w:rsidR="002813AF" w:rsidRPr="0097400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with</w:t>
                                  </w:r>
                                  <w:r w:rsidRPr="0097400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TNO</w:t>
                                  </w:r>
                                  <w:r w:rsidR="001F44BB" w:rsidRPr="0097400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/</w:t>
                                  </w:r>
                                  <w:r w:rsidRPr="0097400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IenW</w:t>
                                  </w:r>
                                  <w:r w:rsidR="005430E9" w:rsidRPr="0097400A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and app development</w:t>
                                  </w:r>
                                </w:p>
                                <w:p w14:paraId="5847CE46" w14:textId="3DA9FF41" w:rsidR="002D099B" w:rsidRPr="00BC1B6C" w:rsidRDefault="002D099B" w:rsidP="002D099B">
                                  <w:pPr>
                                    <w:spacing w:line="240" w:lineRule="exact"/>
                                    <w:ind w:left="743" w:right="-109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5C13583" w14:textId="77777777" w:rsidR="004A489D" w:rsidRPr="00760604" w:rsidRDefault="004A489D" w:rsidP="004A489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A489D" w:rsidRPr="00760604" w14:paraId="2151BF40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64FA7C53" w14:textId="3470FCCF" w:rsidR="004A489D" w:rsidRPr="00C27FC0" w:rsidRDefault="00851EF1" w:rsidP="004A489D">
                                  <w:pPr>
                                    <w:rPr>
                                      <w:rFonts w:ascii="Aptos SemiBold" w:hAnsi="Aptos SemiBold"/>
                                      <w:b/>
                                      <w:color w:val="0070B8"/>
                                      <w:lang w:val="en-US"/>
                                    </w:rPr>
                                  </w:pPr>
                                  <w:r w:rsidRPr="00C27FC0">
                                    <w:rPr>
                                      <w:rFonts w:ascii="Aptos SemiBold" w:hAnsi="Aptos SemiBold"/>
                                      <w:b/>
                                      <w:color w:val="0070B8"/>
                                      <w:lang w:val="en-US"/>
                                    </w:rPr>
                                    <w:t xml:space="preserve">ING </w:t>
                                  </w:r>
                                  <w:r w:rsidR="00234EEB" w:rsidRPr="00C27FC0">
                                    <w:rPr>
                                      <w:rFonts w:ascii="Aptos SemiBold" w:hAnsi="Aptos SemiBold"/>
                                      <w:b/>
                                      <w:color w:val="0070B8"/>
                                      <w:lang w:val="en-US"/>
                                    </w:rPr>
                                    <w:t xml:space="preserve">- </w:t>
                                  </w:r>
                                  <w:r w:rsidR="004A489D" w:rsidRPr="00C27FC0">
                                    <w:rPr>
                                      <w:rFonts w:ascii="Aptos SemiBold" w:hAnsi="Aptos SemiBold"/>
                                      <w:b/>
                                      <w:color w:val="0070B8"/>
                                      <w:lang w:val="en-US"/>
                                    </w:rPr>
                                    <w:t xml:space="preserve">D&amp;CS Lead </w:t>
                                  </w:r>
                                  <w:r w:rsidR="0038765F" w:rsidRPr="00C27FC0">
                                    <w:rPr>
                                      <w:rFonts w:ascii="Aptos SemiBold" w:hAnsi="Aptos SemiBold"/>
                                      <w:b/>
                                      <w:color w:val="0070B8"/>
                                      <w:lang w:val="en-US"/>
                                    </w:rPr>
                                    <w:t>Product Owner a</w:t>
                                  </w:r>
                                  <w:r w:rsidR="004A489D" w:rsidRPr="00C27FC0">
                                    <w:rPr>
                                      <w:rFonts w:ascii="Aptos SemiBold" w:hAnsi="Aptos SemiBold"/>
                                      <w:b/>
                                      <w:color w:val="0070B8"/>
                                      <w:lang w:val="en-US"/>
                                    </w:rPr>
                                    <w:t xml:space="preserve">gile Test/implementation </w:t>
                                  </w:r>
                                </w:p>
                                <w:p w14:paraId="2F267094" w14:textId="6A70C8F8" w:rsidR="005A0C65" w:rsidRPr="001A3ADC" w:rsidRDefault="00000000" w:rsidP="004A489D">
                                  <w:pPr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</w:pPr>
                                  <w:r>
                                    <w:pict w14:anchorId="0A38E325">
                                      <v:shape id="_x0000_i1026" type="#_x0000_t75" style="width:31.5pt;height:8.25pt;visibility:visible;mso-wrap-style:square">
                                        <v:imagedata r:id="rId10" o:title=""/>
                                      </v:shape>
                                    </w:pict>
                                  </w:r>
                                  <w:r w:rsidR="005A0C65">
                                    <w:t xml:space="preserve"> </w:t>
                                  </w:r>
                                  <w:r w:rsidR="005A0C65" w:rsidRPr="005A0C65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  <w:t>ING</w:t>
                                  </w:r>
                                </w:p>
                                <w:p w14:paraId="4ED5F0C3" w14:textId="42C14F25" w:rsidR="004A489D" w:rsidRDefault="004A489D" w:rsidP="004A489D">
                                  <w:pPr>
                                    <w:numPr>
                                      <w:ilvl w:val="0"/>
                                      <w:numId w:val="40"/>
                                    </w:numPr>
                                    <w:ind w:left="318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1A3ADC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Responsible for improving and building the Document &amp; Content Services Tribe squads’ (15) testing capabilities, ensuring  testing capabilities aligned with </w:t>
                                  </w:r>
                                  <w:r w:rsidR="00393D64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cross domain </w:t>
                                  </w:r>
                                  <w:r w:rsidRPr="001A3ADC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Unite integration program and generic testing skills and culture.</w:t>
                                  </w:r>
                                </w:p>
                                <w:p w14:paraId="728EB37B" w14:textId="0DDC131D" w:rsidR="00015358" w:rsidRPr="00BC1B6C" w:rsidRDefault="00015358" w:rsidP="00015358">
                                  <w:pPr>
                                    <w:ind w:left="318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7886540" w14:textId="77777777" w:rsidR="004A489D" w:rsidRPr="001A3ADC" w:rsidRDefault="004A489D" w:rsidP="004A489D">
                                  <w:pPr>
                                    <w:spacing w:before="14"/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4A489D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  <w:t>0</w:t>
                                  </w:r>
                                  <w:r w:rsidRPr="001A3ADC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3-2018 / </w:t>
                                  </w:r>
                                  <w:r w:rsidRPr="004A489D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  <w:t>0</w:t>
                                  </w:r>
                                  <w:r w:rsidRPr="001A3ADC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  <w:t>7-2019</w:t>
                                  </w:r>
                                </w:p>
                                <w:p w14:paraId="76A133EB" w14:textId="77777777" w:rsidR="004A489D" w:rsidRPr="00760604" w:rsidRDefault="004A489D" w:rsidP="004A489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A489D" w:rsidRPr="00760604" w14:paraId="6E809E4B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747F8548" w14:textId="50AD1E35" w:rsidR="004A489D" w:rsidRPr="00C27FC0" w:rsidRDefault="00851EF1" w:rsidP="004A489D">
                                  <w:pPr>
                                    <w:rPr>
                                      <w:rFonts w:ascii="Aptos SemiBold" w:hAnsi="Aptos SemiBold"/>
                                      <w:b/>
                                      <w:color w:val="000000"/>
                                      <w:lang w:val="en-US"/>
                                    </w:rPr>
                                  </w:pPr>
                                  <w:r w:rsidRPr="00C27FC0">
                                    <w:rPr>
                                      <w:rFonts w:ascii="Aptos SemiBold" w:hAnsi="Aptos SemiBold"/>
                                      <w:b/>
                                      <w:color w:val="0070B8"/>
                                      <w:lang w:val="en-US"/>
                                    </w:rPr>
                                    <w:t xml:space="preserve">ING </w:t>
                                  </w:r>
                                  <w:r w:rsidR="00234EEB" w:rsidRPr="00C27FC0">
                                    <w:rPr>
                                      <w:rFonts w:ascii="Aptos SemiBold" w:hAnsi="Aptos SemiBold"/>
                                      <w:b/>
                                      <w:color w:val="0070B8"/>
                                      <w:lang w:val="en-US"/>
                                    </w:rPr>
                                    <w:t>-</w:t>
                                  </w:r>
                                  <w:r w:rsidRPr="00C27FC0">
                                    <w:rPr>
                                      <w:rFonts w:ascii="Aptos SemiBold" w:hAnsi="Aptos SemiBold"/>
                                      <w:b/>
                                      <w:color w:val="0070B8"/>
                                      <w:lang w:val="en-US"/>
                                    </w:rPr>
                                    <w:t xml:space="preserve"> </w:t>
                                  </w:r>
                                  <w:r w:rsidR="004A489D" w:rsidRPr="00C27FC0">
                                    <w:rPr>
                                      <w:rFonts w:ascii="Aptos SemiBold" w:hAnsi="Aptos SemiBold"/>
                                      <w:b/>
                                      <w:color w:val="0070B8"/>
                                      <w:lang w:val="en-US"/>
                                    </w:rPr>
                                    <w:t>Sr. Product Owner Document &amp; Content Services</w:t>
                                  </w:r>
                                </w:p>
                                <w:p w14:paraId="5822BDE9" w14:textId="333637A4" w:rsidR="00EC36D3" w:rsidRPr="00EC36D3" w:rsidRDefault="00EC36D3" w:rsidP="004A489D">
                                  <w:pPr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</w:pPr>
                                  <w:r w:rsidRPr="00AB269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1A7DE2" wp14:editId="1389F622">
                                        <wp:extent cx="400050" cy="104775"/>
                                        <wp:effectExtent l="0" t="0" r="0" b="9525"/>
                                        <wp:docPr id="31" name="Afbeelding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Afbeelding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 w:rsidRPr="005A0C65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lang w:val="en-US"/>
                                    </w:rPr>
                                    <w:t>ING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7DC6E4F" w14:textId="77777777" w:rsidR="004A489D" w:rsidRPr="004A489D" w:rsidRDefault="004A489D" w:rsidP="004A489D">
                                  <w:pPr>
                                    <w:spacing w:before="14"/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4A489D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  <w:t>0</w:t>
                                  </w:r>
                                  <w:r w:rsidRPr="001A3ADC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9-2017 / </w:t>
                                  </w:r>
                                  <w:r w:rsidRPr="004A489D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  <w:t>0</w:t>
                                  </w:r>
                                  <w:r w:rsidRPr="001A3ADC">
                                    <w:rPr>
                                      <w:rFonts w:ascii="Calibri" w:hAnsi="Calibri"/>
                                      <w:b/>
                                      <w:color w:val="0070B8"/>
                                      <w:sz w:val="16"/>
                                      <w:szCs w:val="16"/>
                                      <w:lang w:val="en-US"/>
                                    </w:rPr>
                                    <w:t>4-2018</w:t>
                                  </w:r>
                                </w:p>
                              </w:tc>
                            </w:tr>
                            <w:tr w:rsidR="004A489D" w:rsidRPr="00760604" w14:paraId="3C261F2F" w14:textId="77777777" w:rsidTr="00747A43">
                              <w:tc>
                                <w:tcPr>
                                  <w:tcW w:w="6345" w:type="dxa"/>
                                </w:tcPr>
                                <w:p w14:paraId="449EBB0E" w14:textId="781DE40D" w:rsidR="004A489D" w:rsidRPr="003659AB" w:rsidRDefault="004A489D" w:rsidP="003659AB">
                                  <w:pPr>
                                    <w:pStyle w:val="Lijstalinea"/>
                                    <w:numPr>
                                      <w:ilvl w:val="0"/>
                                      <w:numId w:val="44"/>
                                    </w:numPr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370B39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Product Owner for two DevOps teams – Document Management &amp; processing, RPA &amp; Machine Learning</w:t>
                                  </w:r>
                                  <w:r w:rsidR="003659AB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f</w:t>
                                  </w:r>
                                  <w:r w:rsidRPr="003659AB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ocus</w:t>
                                  </w:r>
                                  <w:r w:rsidR="003659AB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>sing</w:t>
                                  </w:r>
                                  <w:r w:rsidRPr="003659AB">
                                    <w:rPr>
                                      <w:rFonts w:ascii="Calibri" w:hAnsi="Calibri"/>
                                      <w:lang w:val="en-GB"/>
                                    </w:rPr>
                                    <w:t xml:space="preserve"> on: Growing Continuous Improvement,  developing Scaled Agile, building high performance teams, creating Product vision &amp; roadmap, build team governance.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87ADABC" w14:textId="77777777" w:rsidR="004A489D" w:rsidRPr="00760604" w:rsidRDefault="004A489D" w:rsidP="004A489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BA1EF9" w14:textId="77777777" w:rsidR="00403CB4" w:rsidRDefault="00403CB4" w:rsidP="00A53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366C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11pt;margin-top:5.05pt;width:393pt;height:69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" filled="f" stroked="f">
                <v:textbox>
                  <w:txbxContent>
                    <w:tbl>
                      <w:tblPr>
                        <w:tblStyle w:val="Tabel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600"/>
                      </w:tblGrid>
                      <w:tr w:rsidR="00311E1D" w14:paraId="670366E7" w14:textId="77777777" w:rsidTr="00BE077E">
                        <w:trPr>
                          <w:trHeight w:val="176"/>
                        </w:trPr>
                        <w:tc>
                          <w:tcPr>
                            <w:tcW w:w="7600" w:type="dxa"/>
                            <w:tcBorders>
                              <w:bottom w:val="single" w:sz="18" w:space="0" w:color="548DD4" w:themeColor="text2" w:themeTint="99"/>
                            </w:tcBorders>
                          </w:tcPr>
                          <w:p w14:paraId="670366E6" w14:textId="77777777" w:rsidR="00311E1D" w:rsidRPr="00BC6B72" w:rsidRDefault="00311E1D" w:rsidP="00BE077E">
                            <w:pPr>
                              <w:ind w:left="14"/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  <w:t xml:space="preserve">Recent </w:t>
                            </w:r>
                            <w:r w:rsidRPr="00BC6B72"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  <w:t>Experiences</w:t>
                            </w:r>
                          </w:p>
                        </w:tc>
                      </w:tr>
                    </w:tbl>
                    <w:tbl>
                      <w:tblPr>
                        <w:tblStyle w:val="Tabelraster1"/>
                        <w:tblW w:w="73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45"/>
                        <w:gridCol w:w="992"/>
                      </w:tblGrid>
                      <w:tr w:rsidR="004A489D" w:rsidRPr="00760604" w14:paraId="2505304C" w14:textId="77777777" w:rsidTr="00747A43">
                        <w:tc>
                          <w:tcPr>
                            <w:tcW w:w="6345" w:type="dxa"/>
                          </w:tcPr>
                          <w:p w14:paraId="2C1D2703" w14:textId="532816B5" w:rsidR="004A489D" w:rsidRPr="004136F1" w:rsidRDefault="004A489D" w:rsidP="004136F1">
                            <w:pPr>
                              <w:spacing w:line="240" w:lineRule="exact"/>
                              <w:ind w:right="61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756E56CF" w14:textId="30B0D392" w:rsidR="004A489D" w:rsidRPr="00760604" w:rsidRDefault="004A489D" w:rsidP="004A489D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4A489D" w:rsidRPr="00760604" w14:paraId="44D120E8" w14:textId="77777777" w:rsidTr="00747A43">
                        <w:tc>
                          <w:tcPr>
                            <w:tcW w:w="6345" w:type="dxa"/>
                          </w:tcPr>
                          <w:p w14:paraId="531A9911" w14:textId="784D4910" w:rsidR="004A489D" w:rsidRPr="003E2166" w:rsidRDefault="005B5350" w:rsidP="004A489D">
                            <w:pPr>
                              <w:rPr>
                                <w:rFonts w:ascii="Aptos SemiBold" w:hAnsi="Aptos SemiBold"/>
                                <w:lang w:val="en-US"/>
                              </w:rPr>
                            </w:pPr>
                            <w:r w:rsidRPr="003E2166">
                              <w:rPr>
                                <w:rFonts w:ascii="Aptos SemiBold" w:hAnsi="Aptos SemiBold"/>
                                <w:b/>
                                <w:noProof/>
                                <w:color w:val="0070B8"/>
                                <w:sz w:val="20"/>
                                <w:lang w:eastAsia="nl-NL"/>
                              </w:rPr>
                              <w:drawing>
                                <wp:inline distT="0" distB="0" distL="0" distR="0" wp14:anchorId="06ADE205" wp14:editId="57C47F5B">
                                  <wp:extent cx="199777" cy="252000"/>
                                  <wp:effectExtent l="0" t="0" r="0" b="0"/>
                                  <wp:docPr id="5" name="Afbeelding 5" descr="Afbeelding met teken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fbeelding 5" descr="Afbeelding met teken&#10;&#10;Automatisch gegenereerde beschrijvi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314" t="16332" r="32353" b="189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777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2166">
                              <w:rPr>
                                <w:rFonts w:ascii="Aptos SemiBold" w:hAnsi="Aptos SemiBold"/>
                                <w:b/>
                                <w:color w:val="0070B8"/>
                                <w:lang w:val="en-US"/>
                              </w:rPr>
                              <w:t xml:space="preserve"> </w:t>
                            </w:r>
                            <w:r w:rsidR="004A489D" w:rsidRPr="003E2166">
                              <w:rPr>
                                <w:rFonts w:ascii="Aptos SemiBold" w:hAnsi="Aptos SemiBold"/>
                                <w:b/>
                                <w:color w:val="0070B8"/>
                                <w:lang w:val="en-US"/>
                              </w:rPr>
                              <w:t xml:space="preserve">ABN AMRO – Detecting Financial Crime </w:t>
                            </w:r>
                            <w:r w:rsidR="00A747CF" w:rsidRPr="003E2166">
                              <w:rPr>
                                <w:rFonts w:ascii="Aptos SemiBold" w:hAnsi="Aptos SemiBold"/>
                                <w:b/>
                                <w:color w:val="0070B8"/>
                                <w:lang w:val="en-US"/>
                              </w:rPr>
                              <w:t>(DFC)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8F4EC98" w14:textId="77777777" w:rsidR="00241D77" w:rsidRPr="00A747CF" w:rsidRDefault="00241D77" w:rsidP="004A489D">
                            <w:pPr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E6F09A0" w14:textId="4A9ED4F9" w:rsidR="004A489D" w:rsidRPr="00793D5A" w:rsidRDefault="00466D87" w:rsidP="005C73D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  <w:lang w:val="en-GB"/>
                              </w:rPr>
                              <w:t xml:space="preserve">05-2021 / </w:t>
                            </w:r>
                            <w:r w:rsidR="00E24EAB"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  <w:lang w:val="en-GB"/>
                              </w:rPr>
                              <w:t>07-2024</w:t>
                            </w:r>
                          </w:p>
                        </w:tc>
                      </w:tr>
                      <w:tr w:rsidR="00CE7D88" w:rsidRPr="00760604" w14:paraId="32C8B97B" w14:textId="77777777" w:rsidTr="00747A43">
                        <w:tc>
                          <w:tcPr>
                            <w:tcW w:w="6345" w:type="dxa"/>
                          </w:tcPr>
                          <w:p w14:paraId="39A3CDED" w14:textId="51E97F0C" w:rsidR="00C5291A" w:rsidRPr="00F96770" w:rsidRDefault="00C5291A" w:rsidP="00F96770">
                            <w:pPr>
                              <w:rPr>
                                <w:rFonts w:ascii="Aptos Narrow" w:hAnsi="Aptos Narrow"/>
                                <w:b/>
                                <w:noProof/>
                                <w:color w:val="0070B8"/>
                                <w:sz w:val="20"/>
                                <w:lang w:val="en-GB" w:eastAsia="nl-NL"/>
                              </w:rPr>
                            </w:pPr>
                            <w:r w:rsidRPr="00F96770">
                              <w:rPr>
                                <w:rFonts w:ascii="Aptos Narrow" w:hAnsi="Aptos Narrow"/>
                                <w:b/>
                                <w:lang w:val="en-US"/>
                              </w:rPr>
                              <w:t>Senio</w:t>
                            </w:r>
                            <w:r w:rsidR="00DA03DB" w:rsidRPr="00F96770">
                              <w:rPr>
                                <w:rFonts w:ascii="Aptos Narrow" w:hAnsi="Aptos Narrow"/>
                                <w:b/>
                                <w:lang w:val="en-US"/>
                              </w:rPr>
                              <w:t xml:space="preserve">r </w:t>
                            </w:r>
                            <w:r w:rsidR="00350BE1" w:rsidRPr="00F96770">
                              <w:rPr>
                                <w:rFonts w:ascii="Aptos Narrow" w:hAnsi="Aptos Narrow"/>
                                <w:b/>
                                <w:lang w:val="en-US"/>
                              </w:rPr>
                              <w:t>D</w:t>
                            </w:r>
                            <w:r w:rsidR="00DA03DB" w:rsidRPr="00F96770">
                              <w:rPr>
                                <w:rFonts w:ascii="Aptos Narrow" w:hAnsi="Aptos Narrow"/>
                                <w:b/>
                                <w:lang w:val="en-US"/>
                              </w:rPr>
                              <w:t>evOps/agile coach</w:t>
                            </w:r>
                          </w:p>
                          <w:p w14:paraId="56C5D70B" w14:textId="2220AD82" w:rsidR="00CE7D88" w:rsidRPr="007C3EDD" w:rsidRDefault="00F250DA" w:rsidP="007C3EDD">
                            <w:pPr>
                              <w:pStyle w:val="Lijstalinea"/>
                              <w:numPr>
                                <w:ilvl w:val="0"/>
                                <w:numId w:val="47"/>
                              </w:numPr>
                              <w:rPr>
                                <w:rFonts w:ascii="Calibri" w:hAnsi="Calibri"/>
                                <w:b/>
                                <w:noProof/>
                                <w:color w:val="0070B8"/>
                                <w:sz w:val="20"/>
                                <w:lang w:val="en-GB" w:eastAsia="nl-NL"/>
                              </w:rPr>
                            </w:pPr>
                            <w:r w:rsidRPr="00F250DA">
                              <w:rPr>
                                <w:rFonts w:ascii="Calibri" w:hAnsi="Calibri"/>
                                <w:lang w:val="en-GB"/>
                              </w:rPr>
                              <w:t>Leverag</w:t>
                            </w:r>
                            <w:r w:rsidR="004052D7">
                              <w:rPr>
                                <w:rFonts w:ascii="Calibri" w:hAnsi="Calibri"/>
                                <w:lang w:val="en-GB"/>
                              </w:rPr>
                              <w:t>ing</w:t>
                            </w:r>
                            <w:r w:rsidRPr="00F250DA">
                              <w:rPr>
                                <w:rFonts w:ascii="Calibri" w:hAnsi="Calibri"/>
                                <w:lang w:val="en-GB"/>
                              </w:rPr>
                              <w:t xml:space="preserve"> </w:t>
                            </w:r>
                            <w:r w:rsidR="00B24F03">
                              <w:rPr>
                                <w:rFonts w:ascii="Calibri" w:hAnsi="Calibri"/>
                                <w:lang w:val="en-GB"/>
                              </w:rPr>
                              <w:t xml:space="preserve">data driven </w:t>
                            </w:r>
                            <w:r w:rsidRPr="00F250DA">
                              <w:rPr>
                                <w:rFonts w:ascii="Calibri" w:hAnsi="Calibri"/>
                                <w:lang w:val="en-GB"/>
                              </w:rPr>
                              <w:t>DevOps, Agile</w:t>
                            </w:r>
                            <w:r w:rsidR="00F61469">
                              <w:rPr>
                                <w:rFonts w:ascii="Calibri" w:hAnsi="Calibri"/>
                                <w:lang w:val="en-GB"/>
                              </w:rPr>
                              <w:t xml:space="preserve"> </w:t>
                            </w:r>
                            <w:r w:rsidRPr="00F250DA">
                              <w:rPr>
                                <w:rFonts w:ascii="Calibri" w:hAnsi="Calibri"/>
                                <w:lang w:val="en-GB"/>
                              </w:rPr>
                              <w:t xml:space="preserve">and Product Management </w:t>
                            </w:r>
                            <w:r w:rsidR="00575096">
                              <w:rPr>
                                <w:rFonts w:ascii="Calibri" w:hAnsi="Calibri"/>
                                <w:lang w:val="en-GB"/>
                              </w:rPr>
                              <w:t>WoW</w:t>
                            </w:r>
                            <w:r w:rsidR="00F61469">
                              <w:rPr>
                                <w:rFonts w:ascii="Calibri" w:hAnsi="Calibri"/>
                                <w:lang w:val="en-GB"/>
                              </w:rPr>
                              <w:t xml:space="preserve">, reliability Engineering </w:t>
                            </w:r>
                            <w:r w:rsidR="00575096">
                              <w:rPr>
                                <w:rFonts w:ascii="Calibri" w:hAnsi="Calibri"/>
                                <w:lang w:val="en-GB"/>
                              </w:rPr>
                              <w:t xml:space="preserve"> and </w:t>
                            </w:r>
                            <w:r w:rsidRPr="00F250DA">
                              <w:rPr>
                                <w:rFonts w:ascii="Calibri" w:hAnsi="Calibri"/>
                                <w:lang w:val="en-GB"/>
                              </w:rPr>
                              <w:t>tools</w:t>
                            </w:r>
                            <w:r w:rsidR="003656DB">
                              <w:rPr>
                                <w:rFonts w:ascii="Calibri" w:hAnsi="Calibri"/>
                                <w:lang w:val="en-GB"/>
                              </w:rPr>
                              <w:t xml:space="preserve"> </w:t>
                            </w:r>
                            <w:r w:rsidR="004052D7">
                              <w:rPr>
                                <w:rFonts w:ascii="Calibri" w:hAnsi="Calibri"/>
                                <w:lang w:val="en-GB"/>
                              </w:rPr>
                              <w:t>with teams and Leadership</w:t>
                            </w:r>
                            <w:r w:rsidR="00513879">
                              <w:rPr>
                                <w:rFonts w:ascii="Calibri" w:hAnsi="Calibri"/>
                                <w:lang w:val="en-GB"/>
                              </w:rPr>
                              <w:t xml:space="preserve"> teams</w:t>
                            </w:r>
                            <w:r w:rsidR="00740E32">
                              <w:rPr>
                                <w:rFonts w:ascii="Calibri" w:hAnsi="Calibri"/>
                                <w:lang w:val="en-GB"/>
                              </w:rPr>
                              <w:t xml:space="preserve"> in </w:t>
                            </w:r>
                            <w:r w:rsidR="00CE78F3">
                              <w:rPr>
                                <w:rFonts w:ascii="Calibri" w:hAnsi="Calibri"/>
                                <w:lang w:val="en-GB"/>
                              </w:rPr>
                              <w:t>F</w:t>
                            </w:r>
                            <w:r w:rsidR="00C73250">
                              <w:rPr>
                                <w:rFonts w:ascii="Calibri" w:hAnsi="Calibri"/>
                                <w:lang w:val="en-GB"/>
                              </w:rPr>
                              <w:t>i</w:t>
                            </w:r>
                            <w:r w:rsidR="00CE78F3">
                              <w:rPr>
                                <w:rFonts w:ascii="Calibri" w:hAnsi="Calibri"/>
                                <w:lang w:val="en-GB"/>
                              </w:rPr>
                              <w:t>n</w:t>
                            </w:r>
                            <w:r w:rsidR="00C73250">
                              <w:rPr>
                                <w:rFonts w:ascii="Calibri" w:hAnsi="Calibri"/>
                                <w:lang w:val="en-GB"/>
                              </w:rPr>
                              <w:t>an</w:t>
                            </w:r>
                            <w:r w:rsidR="00CE78F3">
                              <w:rPr>
                                <w:rFonts w:ascii="Calibri" w:hAnsi="Calibri"/>
                                <w:lang w:val="en-GB"/>
                              </w:rPr>
                              <w:t>ce</w:t>
                            </w:r>
                            <w:r w:rsidR="00D56887">
                              <w:rPr>
                                <w:rFonts w:ascii="Calibri" w:hAnsi="Calibri"/>
                                <w:lang w:val="en-GB"/>
                              </w:rPr>
                              <w:t xml:space="preserve"> &amp; </w:t>
                            </w:r>
                            <w:r w:rsidR="00C73250">
                              <w:rPr>
                                <w:rFonts w:ascii="Calibri" w:hAnsi="Calibri"/>
                                <w:lang w:val="en-GB"/>
                              </w:rPr>
                              <w:t xml:space="preserve">Reporting and </w:t>
                            </w:r>
                            <w:r w:rsidR="006118F2">
                              <w:rPr>
                                <w:rFonts w:ascii="Calibri" w:hAnsi="Calibri"/>
                                <w:lang w:val="en-GB"/>
                              </w:rPr>
                              <w:t xml:space="preserve">DFC </w:t>
                            </w:r>
                            <w:r w:rsidR="00740E32">
                              <w:rPr>
                                <w:rFonts w:ascii="Calibri" w:hAnsi="Calibri"/>
                                <w:lang w:val="en-GB"/>
                              </w:rPr>
                              <w:t>grids</w:t>
                            </w:r>
                            <w:r w:rsidR="004052D7">
                              <w:rPr>
                                <w:rFonts w:ascii="Calibri" w:hAnsi="Calibri"/>
                                <w:lang w:val="en-GB"/>
                              </w:rPr>
                              <w:t>.</w:t>
                            </w:r>
                            <w:r w:rsidR="00A55F26">
                              <w:rPr>
                                <w:rFonts w:ascii="Calibri" w:hAnsi="Calibri"/>
                                <w:lang w:val="en-GB"/>
                              </w:rPr>
                              <w:t xml:space="preserve"> Implementing WoW, DORA Metrics and Scaled Framework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ED7AB04" w14:textId="77777777" w:rsidR="00CE7D88" w:rsidRPr="00A747CF" w:rsidRDefault="00CE7D88" w:rsidP="004A489D">
                            <w:pPr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c>
                      </w:tr>
                      <w:tr w:rsidR="004A489D" w:rsidRPr="00760604" w14:paraId="0B71B8BE" w14:textId="77777777" w:rsidTr="00747A43">
                        <w:tc>
                          <w:tcPr>
                            <w:tcW w:w="6345" w:type="dxa"/>
                          </w:tcPr>
                          <w:p w14:paraId="542D100E" w14:textId="5BA4A5F2" w:rsidR="00EF6260" w:rsidRDefault="00EF6260" w:rsidP="004A489D">
                            <w:pPr>
                              <w:spacing w:line="240" w:lineRule="exact"/>
                              <w:ind w:left="34" w:right="61"/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</w:pPr>
                          </w:p>
                          <w:p w14:paraId="63BF1D68" w14:textId="3E8E1258" w:rsidR="00241D77" w:rsidRPr="00C27FC0" w:rsidRDefault="00CE78F3" w:rsidP="004A489D">
                            <w:pPr>
                              <w:spacing w:line="240" w:lineRule="exact"/>
                              <w:ind w:left="34" w:right="61"/>
                              <w:rPr>
                                <w:rFonts w:ascii="Aptos Narrow" w:hAnsi="Aptos Narrow"/>
                                <w:lang w:val="en-GB"/>
                              </w:rPr>
                            </w:pPr>
                            <w:r>
                              <w:rPr>
                                <w:rFonts w:ascii="Aptos Narrow" w:hAnsi="Aptos Narrow"/>
                                <w:b/>
                                <w:lang w:val="en-US"/>
                              </w:rPr>
                              <w:t xml:space="preserve">Program </w:t>
                            </w:r>
                            <w:r w:rsidR="00EB7C8E" w:rsidRPr="00C27FC0">
                              <w:rPr>
                                <w:rFonts w:ascii="Aptos Narrow" w:hAnsi="Aptos Narrow"/>
                                <w:b/>
                                <w:lang w:val="en-US"/>
                              </w:rPr>
                              <w:t>Lead</w:t>
                            </w:r>
                            <w:r w:rsidR="00241D77" w:rsidRPr="00C27FC0">
                              <w:rPr>
                                <w:rFonts w:ascii="Aptos Narrow" w:hAnsi="Aptos Narrow"/>
                                <w:b/>
                                <w:lang w:val="en-US"/>
                              </w:rPr>
                              <w:t xml:space="preserve"> Transaction Monitoring </w:t>
                            </w:r>
                            <w:r w:rsidR="00E63245" w:rsidRPr="00C27FC0">
                              <w:rPr>
                                <w:rFonts w:ascii="Aptos Narrow" w:hAnsi="Aptos Narrow"/>
                                <w:b/>
                                <w:lang w:val="en-US"/>
                              </w:rPr>
                              <w:t xml:space="preserve">- </w:t>
                            </w:r>
                            <w:r w:rsidR="00241D77" w:rsidRPr="00C27FC0">
                              <w:rPr>
                                <w:rFonts w:ascii="Aptos Narrow" w:hAnsi="Aptos Narrow"/>
                                <w:b/>
                                <w:lang w:val="en-US"/>
                              </w:rPr>
                              <w:t xml:space="preserve">DNB </w:t>
                            </w:r>
                            <w:r w:rsidR="00AA4D0C" w:rsidRPr="00C27FC0">
                              <w:rPr>
                                <w:rFonts w:ascii="Aptos Narrow" w:hAnsi="Aptos Narrow"/>
                                <w:b/>
                                <w:lang w:val="en-US"/>
                              </w:rPr>
                              <w:t>R</w:t>
                            </w:r>
                            <w:r w:rsidR="00241D77" w:rsidRPr="00C27FC0">
                              <w:rPr>
                                <w:rFonts w:ascii="Aptos Narrow" w:hAnsi="Aptos Narrow"/>
                                <w:b/>
                                <w:lang w:val="en-US"/>
                              </w:rPr>
                              <w:t>emediation</w:t>
                            </w:r>
                          </w:p>
                          <w:p w14:paraId="25E83FB2" w14:textId="151C690F" w:rsidR="004A489D" w:rsidRPr="009D58DF" w:rsidRDefault="004A489D" w:rsidP="00FB264C">
                            <w:pPr>
                              <w:pStyle w:val="Lijstalinea"/>
                              <w:numPr>
                                <w:ilvl w:val="0"/>
                                <w:numId w:val="43"/>
                              </w:numPr>
                              <w:spacing w:line="240" w:lineRule="exact"/>
                              <w:ind w:right="-221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9D58DF">
                              <w:rPr>
                                <w:rFonts w:ascii="Calibri" w:hAnsi="Calibri"/>
                                <w:lang w:val="en-GB"/>
                              </w:rPr>
                              <w:t xml:space="preserve">Responsible for the </w:t>
                            </w:r>
                            <w:r w:rsidR="00E82815" w:rsidRPr="009D58DF">
                              <w:rPr>
                                <w:rFonts w:ascii="Calibri" w:hAnsi="Calibri"/>
                                <w:lang w:val="en-GB"/>
                              </w:rPr>
                              <w:t xml:space="preserve">E2E </w:t>
                            </w:r>
                            <w:r w:rsidR="00F275BB" w:rsidRPr="009D58DF">
                              <w:rPr>
                                <w:rFonts w:ascii="Calibri" w:hAnsi="Calibri"/>
                                <w:lang w:val="en-GB"/>
                              </w:rPr>
                              <w:t xml:space="preserve">delivery </w:t>
                            </w:r>
                            <w:r w:rsidR="00E82815" w:rsidRPr="009D58DF">
                              <w:rPr>
                                <w:rFonts w:ascii="Calibri" w:hAnsi="Calibri"/>
                                <w:lang w:val="en-GB"/>
                              </w:rPr>
                              <w:t>(Compliance, Group Audit AML Sanctions, Legal, Retail business, IT delivery, Innovation and Design, Data Science/Machine Learning  Innovation, TM</w:t>
                            </w:r>
                            <w:r w:rsidR="00747A43">
                              <w:rPr>
                                <w:rFonts w:ascii="Calibri" w:hAnsi="Calibri"/>
                                <w:lang w:val="en-GB"/>
                              </w:rPr>
                              <w:t>/KYC</w:t>
                            </w:r>
                            <w:r w:rsidR="000E252E">
                              <w:rPr>
                                <w:rFonts w:ascii="Calibri" w:hAnsi="Calibri"/>
                                <w:lang w:val="en-GB"/>
                              </w:rPr>
                              <w:t>-CDD</w:t>
                            </w:r>
                            <w:r w:rsidR="00E82815" w:rsidRPr="009D58DF">
                              <w:rPr>
                                <w:rFonts w:ascii="Calibri" w:hAnsi="Calibri"/>
                                <w:lang w:val="en-GB"/>
                              </w:rPr>
                              <w:t xml:space="preserve"> Operations) </w:t>
                            </w:r>
                            <w:r w:rsidRPr="009D58DF">
                              <w:rPr>
                                <w:rFonts w:ascii="Calibri" w:hAnsi="Calibri"/>
                                <w:lang w:val="en-GB"/>
                              </w:rPr>
                              <w:t>of the AML</w:t>
                            </w:r>
                            <w:r w:rsidR="002E16A4">
                              <w:rPr>
                                <w:rFonts w:ascii="Calibri" w:hAnsi="Calibri"/>
                                <w:lang w:val="en-GB"/>
                              </w:rPr>
                              <w:t>/</w:t>
                            </w:r>
                            <w:r w:rsidRPr="009D58DF">
                              <w:rPr>
                                <w:rFonts w:ascii="Calibri" w:hAnsi="Calibri"/>
                                <w:lang w:val="en-GB"/>
                              </w:rPr>
                              <w:t xml:space="preserve">Transaction Monitoring </w:t>
                            </w:r>
                            <w:r w:rsidR="00E82815" w:rsidRPr="009D58DF">
                              <w:rPr>
                                <w:rFonts w:ascii="Calibri" w:hAnsi="Calibri"/>
                                <w:lang w:val="en-GB"/>
                              </w:rPr>
                              <w:t>improvements</w:t>
                            </w:r>
                            <w:r w:rsidRPr="009D58DF">
                              <w:rPr>
                                <w:rFonts w:ascii="Calibri" w:hAnsi="Calibri"/>
                                <w:lang w:val="en-GB"/>
                              </w:rPr>
                              <w:t xml:space="preserve"> </w:t>
                            </w:r>
                            <w:r w:rsidR="007A4882" w:rsidRPr="009D58DF">
                              <w:rPr>
                                <w:rFonts w:ascii="Calibri" w:hAnsi="Calibri"/>
                                <w:lang w:val="en-GB"/>
                              </w:rPr>
                              <w:t>remediati</w:t>
                            </w:r>
                            <w:r w:rsidR="00F275BB" w:rsidRPr="009D58DF">
                              <w:rPr>
                                <w:rFonts w:ascii="Calibri" w:hAnsi="Calibri"/>
                                <w:lang w:val="en-GB"/>
                              </w:rPr>
                              <w:t>ng the</w:t>
                            </w:r>
                            <w:r w:rsidRPr="009D58DF">
                              <w:rPr>
                                <w:rFonts w:ascii="Calibri" w:hAnsi="Calibri"/>
                                <w:lang w:val="en-GB"/>
                              </w:rPr>
                              <w:t xml:space="preserve"> DNB</w:t>
                            </w:r>
                            <w:r w:rsidR="00995980">
                              <w:rPr>
                                <w:rFonts w:ascii="Calibri" w:hAnsi="Calibri"/>
                                <w:lang w:val="en-GB"/>
                              </w:rPr>
                              <w:t xml:space="preserve"> Wwft</w:t>
                            </w:r>
                            <w:r w:rsidRPr="009D58DF">
                              <w:rPr>
                                <w:rFonts w:ascii="Calibri" w:hAnsi="Calibri"/>
                                <w:lang w:val="en-GB"/>
                              </w:rPr>
                              <w:t xml:space="preserve"> findings for ABN AMRO</w:t>
                            </w:r>
                            <w:r w:rsidR="00D82BB1" w:rsidRPr="009D58DF">
                              <w:rPr>
                                <w:rFonts w:ascii="Calibri" w:hAnsi="Calibri"/>
                                <w:lang w:val="en-GB"/>
                              </w:rPr>
                              <w:t xml:space="preserve"> Retail Bankin</w:t>
                            </w:r>
                            <w:r w:rsidR="00F275BB" w:rsidRPr="009D58DF">
                              <w:rPr>
                                <w:rFonts w:ascii="Calibri" w:hAnsi="Calibri"/>
                                <w:lang w:val="en-GB"/>
                              </w:rPr>
                              <w:t>g</w:t>
                            </w:r>
                            <w:r w:rsidR="000B5CEE">
                              <w:rPr>
                                <w:rFonts w:ascii="Calibri" w:hAnsi="Calibri"/>
                                <w:lang w:val="en-GB"/>
                              </w:rPr>
                              <w:t>.</w:t>
                            </w:r>
                          </w:p>
                          <w:p w14:paraId="59E05A37" w14:textId="77777777" w:rsidR="004A489D" w:rsidRPr="001A3ADC" w:rsidRDefault="004A489D" w:rsidP="004A489D">
                            <w:pPr>
                              <w:spacing w:line="240" w:lineRule="exact"/>
                              <w:ind w:left="34" w:right="61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</w:p>
                          <w:p w14:paraId="5C6CBE21" w14:textId="120C957C" w:rsidR="002730DB" w:rsidRPr="00C27FC0" w:rsidRDefault="002730DB" w:rsidP="00950814">
                            <w:pPr>
                              <w:spacing w:line="240" w:lineRule="exact"/>
                              <w:ind w:right="61"/>
                              <w:rPr>
                                <w:rFonts w:ascii="Aptos Narrow" w:hAnsi="Aptos Narrow"/>
                                <w:b/>
                                <w:bCs/>
                                <w:lang w:val="en-GB"/>
                              </w:rPr>
                            </w:pPr>
                            <w:r w:rsidRPr="00C27FC0">
                              <w:rPr>
                                <w:rFonts w:ascii="Aptos Narrow" w:hAnsi="Aptos Narrow"/>
                                <w:b/>
                                <w:bCs/>
                                <w:lang w:val="en-GB"/>
                              </w:rPr>
                              <w:t>Technology Lead</w:t>
                            </w:r>
                            <w:r w:rsidR="00735B26" w:rsidRPr="00C27FC0">
                              <w:rPr>
                                <w:rFonts w:ascii="Aptos Narrow" w:hAnsi="Aptos Narrow"/>
                                <w:b/>
                                <w:bCs/>
                                <w:lang w:val="en-GB"/>
                              </w:rPr>
                              <w:t xml:space="preserve"> -</w:t>
                            </w:r>
                            <w:r w:rsidRPr="00C27FC0">
                              <w:rPr>
                                <w:rFonts w:ascii="Aptos Narrow" w:hAnsi="Aptos Narrow"/>
                                <w:b/>
                                <w:bCs/>
                                <w:lang w:val="en-GB"/>
                              </w:rPr>
                              <w:t xml:space="preserve"> DFC </w:t>
                            </w:r>
                            <w:r w:rsidR="00A478D6" w:rsidRPr="00C27FC0">
                              <w:rPr>
                                <w:rFonts w:ascii="Aptos Narrow" w:hAnsi="Aptos Narrow"/>
                                <w:b/>
                                <w:bCs/>
                                <w:lang w:val="en-GB"/>
                              </w:rPr>
                              <w:t xml:space="preserve">Operations </w:t>
                            </w:r>
                            <w:r w:rsidRPr="00C27FC0">
                              <w:rPr>
                                <w:rFonts w:ascii="Aptos Narrow" w:hAnsi="Aptos Narrow"/>
                                <w:b/>
                                <w:bCs/>
                                <w:lang w:val="en-GB"/>
                              </w:rPr>
                              <w:t>Transformation program</w:t>
                            </w:r>
                          </w:p>
                          <w:p w14:paraId="6FD50613" w14:textId="73ABCE7E" w:rsidR="002D099B" w:rsidRPr="00B056FD" w:rsidRDefault="002730DB" w:rsidP="00B056FD">
                            <w:pPr>
                              <w:pStyle w:val="Lijstalinea"/>
                              <w:numPr>
                                <w:ilvl w:val="0"/>
                                <w:numId w:val="45"/>
                              </w:numPr>
                              <w:spacing w:line="240" w:lineRule="exact"/>
                              <w:ind w:right="61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B056FD">
                              <w:rPr>
                                <w:rFonts w:ascii="Calibri" w:hAnsi="Calibri"/>
                                <w:lang w:val="en-GB"/>
                              </w:rPr>
                              <w:t xml:space="preserve">Responsible for the </w:t>
                            </w:r>
                            <w:r w:rsidR="00F3204D">
                              <w:rPr>
                                <w:rFonts w:ascii="Calibri" w:hAnsi="Calibri"/>
                                <w:lang w:val="en-GB"/>
                              </w:rPr>
                              <w:t xml:space="preserve">delivery and </w:t>
                            </w:r>
                            <w:r w:rsidR="009016E9" w:rsidRPr="00B056FD">
                              <w:rPr>
                                <w:rFonts w:ascii="Calibri" w:hAnsi="Calibri"/>
                                <w:lang w:val="en-GB"/>
                              </w:rPr>
                              <w:t xml:space="preserve">realisation of Technology </w:t>
                            </w:r>
                            <w:r w:rsidR="001E5AE4" w:rsidRPr="00B056FD">
                              <w:rPr>
                                <w:rFonts w:ascii="Calibri" w:hAnsi="Calibri"/>
                                <w:lang w:val="en-GB"/>
                              </w:rPr>
                              <w:t xml:space="preserve">tooling requirements initiated by the </w:t>
                            </w:r>
                            <w:r w:rsidR="005B5350" w:rsidRPr="00B056FD">
                              <w:rPr>
                                <w:rFonts w:ascii="Calibri" w:hAnsi="Calibri"/>
                                <w:lang w:val="en-GB"/>
                              </w:rPr>
                              <w:t xml:space="preserve">transformation of </w:t>
                            </w:r>
                            <w:r w:rsidR="00586F1E">
                              <w:rPr>
                                <w:rFonts w:ascii="Calibri" w:hAnsi="Calibri"/>
                                <w:lang w:val="en-GB"/>
                              </w:rPr>
                              <w:t xml:space="preserve">DFC </w:t>
                            </w:r>
                            <w:r w:rsidR="005B5350" w:rsidRPr="00B056FD">
                              <w:rPr>
                                <w:rFonts w:ascii="Calibri" w:hAnsi="Calibri"/>
                                <w:lang w:val="en-GB"/>
                              </w:rPr>
                              <w:t xml:space="preserve">Operations’ changing </w:t>
                            </w:r>
                            <w:r w:rsidR="00586F1E">
                              <w:rPr>
                                <w:rFonts w:ascii="Calibri" w:hAnsi="Calibri"/>
                                <w:lang w:val="en-GB"/>
                              </w:rPr>
                              <w:t>toward</w:t>
                            </w:r>
                            <w:r w:rsidR="00DA61B9">
                              <w:rPr>
                                <w:rFonts w:ascii="Calibri" w:hAnsi="Calibri"/>
                                <w:lang w:val="en-GB"/>
                              </w:rPr>
                              <w:t>s</w:t>
                            </w:r>
                            <w:r w:rsidR="00586F1E">
                              <w:rPr>
                                <w:rFonts w:ascii="Calibri" w:hAnsi="Calibri"/>
                                <w:lang w:val="en-GB"/>
                              </w:rPr>
                              <w:t xml:space="preserve"> </w:t>
                            </w:r>
                            <w:r w:rsidR="00135062">
                              <w:rPr>
                                <w:rFonts w:ascii="Calibri" w:hAnsi="Calibri"/>
                                <w:lang w:val="en-GB"/>
                              </w:rPr>
                              <w:t xml:space="preserve">a </w:t>
                            </w:r>
                            <w:r w:rsidR="00586F1E">
                              <w:rPr>
                                <w:rFonts w:ascii="Calibri" w:hAnsi="Calibri"/>
                                <w:lang w:val="en-GB"/>
                              </w:rPr>
                              <w:t>process-driven</w:t>
                            </w:r>
                            <w:r w:rsidR="00135062">
                              <w:rPr>
                                <w:rFonts w:ascii="Calibri" w:hAnsi="Calibri"/>
                                <w:lang w:val="en-GB"/>
                              </w:rPr>
                              <w:t xml:space="preserve"> Way of Working</w:t>
                            </w:r>
                            <w:r w:rsidR="00643EA0">
                              <w:rPr>
                                <w:rFonts w:ascii="Calibri" w:hAnsi="Calibri"/>
                                <w:lang w:val="en-GB"/>
                              </w:rPr>
                              <w:t xml:space="preserve"> of TM</w:t>
                            </w:r>
                            <w:r w:rsidR="00CA406C">
                              <w:rPr>
                                <w:rFonts w:ascii="Calibri" w:hAnsi="Calibri"/>
                                <w:lang w:val="en-GB"/>
                              </w:rPr>
                              <w:t>, San</w:t>
                            </w:r>
                            <w:r w:rsidR="00E80145">
                              <w:rPr>
                                <w:rFonts w:ascii="Calibri" w:hAnsi="Calibri"/>
                                <w:lang w:val="en-GB"/>
                              </w:rPr>
                              <w:t>c</w:t>
                            </w:r>
                            <w:r w:rsidR="00CA406C">
                              <w:rPr>
                                <w:rFonts w:ascii="Calibri" w:hAnsi="Calibri"/>
                                <w:lang w:val="en-GB"/>
                              </w:rPr>
                              <w:t>tions</w:t>
                            </w:r>
                            <w:r w:rsidR="00643EA0">
                              <w:rPr>
                                <w:rFonts w:ascii="Calibri" w:hAnsi="Calibri"/>
                                <w:lang w:val="en-GB"/>
                              </w:rPr>
                              <w:t xml:space="preserve"> &amp; KYC</w:t>
                            </w:r>
                            <w:r w:rsidR="00E80145">
                              <w:rPr>
                                <w:rFonts w:ascii="Calibri" w:hAnsi="Calibri"/>
                                <w:lang w:val="en-GB"/>
                              </w:rPr>
                              <w:t>/CDD</w:t>
                            </w:r>
                            <w:r w:rsidR="00F150D9">
                              <w:rPr>
                                <w:rFonts w:ascii="Calibri" w:hAnsi="Calibri"/>
                                <w:lang w:val="en-GB"/>
                              </w:rPr>
                              <w:t>.</w:t>
                            </w:r>
                          </w:p>
                          <w:p w14:paraId="710E3E76" w14:textId="6BD1EF44" w:rsidR="002730DB" w:rsidRPr="002D099B" w:rsidRDefault="002730DB" w:rsidP="002D099B">
                            <w:pPr>
                              <w:spacing w:line="240" w:lineRule="exact"/>
                              <w:ind w:left="34" w:right="61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5A30D5A" w14:textId="77777777" w:rsidR="00513879" w:rsidRPr="00995980" w:rsidRDefault="00513879" w:rsidP="004A489D">
                            <w:pPr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6D048067" w14:textId="77777777" w:rsidR="00995980" w:rsidRPr="00CE78F3" w:rsidRDefault="00995980" w:rsidP="004A489D">
                            <w:pPr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A7F29C1" w14:textId="3E1160BA" w:rsidR="004A489D" w:rsidRPr="00760604" w:rsidRDefault="00B056FD" w:rsidP="004A489D">
                            <w:pPr>
                              <w:rPr>
                                <w:lang w:val="en-US"/>
                              </w:rPr>
                            </w:pPr>
                            <w:r w:rsidRPr="00793D5A"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</w:rPr>
                              <w:t xml:space="preserve">03-2020 /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</w:rPr>
                              <w:t>0</w:t>
                            </w:r>
                            <w:r w:rsidR="00FE66DA"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</w:rPr>
                              <w:t>-2021</w:t>
                            </w:r>
                          </w:p>
                        </w:tc>
                      </w:tr>
                      <w:tr w:rsidR="004A489D" w:rsidRPr="00760604" w14:paraId="12E9D7AE" w14:textId="77777777" w:rsidTr="00747A43">
                        <w:tc>
                          <w:tcPr>
                            <w:tcW w:w="6345" w:type="dxa"/>
                          </w:tcPr>
                          <w:p w14:paraId="24C90C85" w14:textId="2D6CB56F" w:rsidR="004A489D" w:rsidRPr="003E2166" w:rsidRDefault="00A536C4" w:rsidP="004A489D">
                            <w:pPr>
                              <w:rPr>
                                <w:rFonts w:ascii="Aptos SemiBold" w:hAnsi="Aptos SemiBold"/>
                                <w:b/>
                                <w:bCs/>
                                <w:lang w:val="en-US"/>
                              </w:rPr>
                            </w:pPr>
                            <w:r w:rsidRPr="003E2166">
                              <w:rPr>
                                <w:rFonts w:ascii="Aptos SemiBold" w:hAnsi="Aptos SemiBold"/>
                                <w:noProof/>
                              </w:rPr>
                              <w:drawing>
                                <wp:inline distT="0" distB="0" distL="0" distR="0" wp14:anchorId="40281F5E" wp14:editId="5E48402C">
                                  <wp:extent cx="152400" cy="152400"/>
                                  <wp:effectExtent l="0" t="0" r="0" b="0"/>
                                  <wp:docPr id="36" name="Afbeelding 36" descr="Logo van verkop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Logo van verkop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2166">
                              <w:rPr>
                                <w:rFonts w:ascii="Aptos SemiBold" w:hAnsi="Aptos SemiBold"/>
                                <w:b/>
                                <w:color w:val="0070B8"/>
                                <w:lang w:val="en-US"/>
                              </w:rPr>
                              <w:t xml:space="preserve"> Radiuz / Amaze (AutoBinck)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FF20655" w14:textId="6AD212DB" w:rsidR="004A489D" w:rsidRPr="004A489D" w:rsidRDefault="004A489D" w:rsidP="004A489D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A489D">
                              <w:rPr>
                                <w:rFonts w:asciiTheme="majorHAnsi" w:hAnsiTheme="majorHAnsi"/>
                                <w:b/>
                                <w:color w:val="0070B8"/>
                                <w:sz w:val="16"/>
                                <w:szCs w:val="16"/>
                              </w:rPr>
                              <w:t>09-2019 / 02-2020</w:t>
                            </w:r>
                          </w:p>
                        </w:tc>
                      </w:tr>
                      <w:tr w:rsidR="004A489D" w:rsidRPr="00760604" w14:paraId="5C81167E" w14:textId="77777777" w:rsidTr="00747A43">
                        <w:tc>
                          <w:tcPr>
                            <w:tcW w:w="6345" w:type="dxa"/>
                          </w:tcPr>
                          <w:p w14:paraId="3003D7CC" w14:textId="2E5D4748" w:rsidR="004A489D" w:rsidRPr="00C27FC0" w:rsidRDefault="00A536C4" w:rsidP="004A489D">
                            <w:pPr>
                              <w:rPr>
                                <w:rFonts w:ascii="Aptos Narrow" w:hAnsi="Aptos Narrow"/>
                                <w:b/>
                                <w:bCs/>
                                <w:lang w:val="en-US"/>
                              </w:rPr>
                            </w:pPr>
                            <w:r w:rsidRPr="00C27FC0">
                              <w:rPr>
                                <w:rFonts w:ascii="Aptos Narrow" w:hAnsi="Aptos Narrow"/>
                                <w:b/>
                                <w:bCs/>
                                <w:lang w:val="en-US"/>
                              </w:rPr>
                              <w:t>Program Manager startup launch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E7A7FAF" w14:textId="77777777" w:rsidR="004A489D" w:rsidRPr="00760604" w:rsidRDefault="004A489D" w:rsidP="004A489D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4A489D" w:rsidRPr="00760604" w14:paraId="702EB383" w14:textId="77777777" w:rsidTr="00747A43">
                        <w:tc>
                          <w:tcPr>
                            <w:tcW w:w="6345" w:type="dxa"/>
                          </w:tcPr>
                          <w:p w14:paraId="50D1D711" w14:textId="4AD16D20" w:rsidR="004A489D" w:rsidRPr="00C64470" w:rsidRDefault="004A489D" w:rsidP="00C64470">
                            <w:pPr>
                              <w:pStyle w:val="Lijstalinea"/>
                              <w:numPr>
                                <w:ilvl w:val="0"/>
                                <w:numId w:val="46"/>
                              </w:numPr>
                              <w:spacing w:line="240" w:lineRule="exact"/>
                              <w:ind w:right="-109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B056FD">
                              <w:rPr>
                                <w:rFonts w:ascii="Calibri" w:hAnsi="Calibri"/>
                                <w:lang w:val="en-GB"/>
                              </w:rPr>
                              <w:t>Program setup</w:t>
                            </w:r>
                            <w:r w:rsidR="00C64470">
                              <w:rPr>
                                <w:rFonts w:ascii="Calibri" w:hAnsi="Calibri"/>
                                <w:lang w:val="en-GB"/>
                              </w:rPr>
                              <w:t xml:space="preserve"> </w:t>
                            </w:r>
                            <w:r w:rsidRPr="00B056FD">
                              <w:rPr>
                                <w:rFonts w:ascii="Calibri" w:hAnsi="Calibri"/>
                                <w:lang w:val="en-GB"/>
                              </w:rPr>
                              <w:t>and contract finalization and  aligning both business roles, business requirements and IT efforts for the 3-year roadmap</w:t>
                            </w:r>
                            <w:r w:rsidR="00262A30">
                              <w:rPr>
                                <w:rFonts w:ascii="Calibri" w:hAnsi="Calibri"/>
                                <w:lang w:val="en-GB"/>
                              </w:rPr>
                              <w:t xml:space="preserve">/ </w:t>
                            </w:r>
                            <w:r w:rsidR="00FC5BD2">
                              <w:rPr>
                                <w:rFonts w:ascii="Calibri" w:hAnsi="Calibri"/>
                                <w:lang w:val="en-GB"/>
                              </w:rPr>
                              <w:t>€4m budget</w:t>
                            </w:r>
                            <w:r w:rsidRPr="00B056FD">
                              <w:rPr>
                                <w:rFonts w:ascii="Calibri" w:hAnsi="Calibri"/>
                                <w:lang w:val="en-GB"/>
                              </w:rPr>
                              <w:t xml:space="preserve"> of the </w:t>
                            </w:r>
                            <w:r w:rsidR="00034A31" w:rsidRPr="00B056FD">
                              <w:rPr>
                                <w:rFonts w:ascii="Calibri" w:hAnsi="Calibri"/>
                                <w:lang w:val="en-GB"/>
                              </w:rPr>
                              <w:t xml:space="preserve">Amaze Mobility </w:t>
                            </w:r>
                            <w:r w:rsidRPr="00B056FD">
                              <w:rPr>
                                <w:rFonts w:ascii="Calibri" w:hAnsi="Calibri"/>
                                <w:lang w:val="en-GB"/>
                              </w:rPr>
                              <w:t>program</w:t>
                            </w:r>
                            <w:r w:rsidRPr="00756B7A">
                              <w:rPr>
                                <w:rFonts w:ascii="Calibri" w:hAnsi="Calibri"/>
                                <w:lang w:val="en-GB"/>
                              </w:rPr>
                              <w:t xml:space="preserve"> coordinating the legal </w:t>
                            </w:r>
                            <w:r w:rsidR="00461EEA">
                              <w:rPr>
                                <w:rFonts w:ascii="Calibri" w:hAnsi="Calibri"/>
                                <w:lang w:val="en-GB"/>
                              </w:rPr>
                              <w:t xml:space="preserve">and business </w:t>
                            </w:r>
                            <w:r w:rsidRPr="00756B7A">
                              <w:rPr>
                                <w:rFonts w:ascii="Calibri" w:hAnsi="Calibri"/>
                                <w:lang w:val="en-GB"/>
                              </w:rPr>
                              <w:t>process aiming to set up a new legal entity and collaboration contract between consortium partners</w:t>
                            </w:r>
                            <w:r w:rsidR="00C64470">
                              <w:rPr>
                                <w:rFonts w:ascii="Calibri" w:hAnsi="Calibri"/>
                                <w:lang w:val="en-GB"/>
                              </w:rPr>
                              <w:t xml:space="preserve"> and </w:t>
                            </w:r>
                            <w:r w:rsidR="00B84615">
                              <w:rPr>
                                <w:rFonts w:ascii="Calibri" w:hAnsi="Calibri"/>
                                <w:lang w:val="en-GB"/>
                              </w:rPr>
                              <w:t>Municipality of</w:t>
                            </w:r>
                            <w:r w:rsidR="00C64470">
                              <w:rPr>
                                <w:rFonts w:ascii="Calibri" w:hAnsi="Calibri"/>
                                <w:lang w:val="en-GB"/>
                              </w:rPr>
                              <w:t xml:space="preserve"> Amsterdam</w:t>
                            </w:r>
                            <w:r w:rsidRPr="00756B7A">
                              <w:rPr>
                                <w:rFonts w:ascii="Calibri" w:hAnsi="Calibri"/>
                                <w:lang w:val="en-GB"/>
                              </w:rPr>
                              <w:t>.</w:t>
                            </w:r>
                          </w:p>
                          <w:p w14:paraId="1D3496AC" w14:textId="77777777" w:rsidR="004A489D" w:rsidRPr="00C27FC0" w:rsidRDefault="004A489D" w:rsidP="004A489D">
                            <w:pPr>
                              <w:numPr>
                                <w:ilvl w:val="0"/>
                                <w:numId w:val="39"/>
                              </w:numPr>
                              <w:spacing w:before="21"/>
                              <w:ind w:left="318" w:right="-109"/>
                              <w:rPr>
                                <w:rFonts w:ascii="Aptos Narrow" w:hAnsi="Aptos Narrow"/>
                                <w:lang w:val="fr-FR"/>
                              </w:rPr>
                            </w:pPr>
                            <w:r w:rsidRPr="00C27FC0">
                              <w:rPr>
                                <w:rFonts w:ascii="Aptos Narrow" w:hAnsi="Aptos Narrow"/>
                                <w:b/>
                                <w:lang w:val="fr-FR"/>
                              </w:rPr>
                              <w:t xml:space="preserve">Project description </w:t>
                            </w:r>
                          </w:p>
                          <w:p w14:paraId="058502C1" w14:textId="34449D8B" w:rsidR="004A489D" w:rsidRPr="001A3ADC" w:rsidRDefault="004A489D" w:rsidP="004A489D">
                            <w:pPr>
                              <w:numPr>
                                <w:ilvl w:val="0"/>
                                <w:numId w:val="30"/>
                              </w:numPr>
                              <w:spacing w:line="240" w:lineRule="exact"/>
                              <w:ind w:left="743" w:right="-109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1A3ADC">
                              <w:rPr>
                                <w:rFonts w:ascii="Calibri" w:hAnsi="Calibri"/>
                                <w:lang w:val="en-GB"/>
                              </w:rPr>
                              <w:t>Program setup and governance</w:t>
                            </w:r>
                            <w:r w:rsidR="00C64470">
                              <w:rPr>
                                <w:rFonts w:ascii="Calibri" w:hAnsi="Calibri"/>
                                <w:lang w:val="en-GB"/>
                              </w:rPr>
                              <w:t xml:space="preserve"> (Prince2</w:t>
                            </w:r>
                            <w:r w:rsidR="00A56813">
                              <w:rPr>
                                <w:rFonts w:ascii="Calibri" w:hAnsi="Calibri"/>
                                <w:lang w:val="en-GB"/>
                              </w:rPr>
                              <w:t>/hybrid agile</w:t>
                            </w:r>
                            <w:r w:rsidR="00C64470">
                              <w:rPr>
                                <w:rFonts w:ascii="Calibri" w:hAnsi="Calibri"/>
                                <w:lang w:val="en-GB"/>
                              </w:rPr>
                              <w:t>)</w:t>
                            </w:r>
                          </w:p>
                          <w:p w14:paraId="5AC7576A" w14:textId="45003936" w:rsidR="004A489D" w:rsidRPr="001A3ADC" w:rsidRDefault="004A489D" w:rsidP="004A489D">
                            <w:pPr>
                              <w:numPr>
                                <w:ilvl w:val="0"/>
                                <w:numId w:val="30"/>
                              </w:numPr>
                              <w:spacing w:line="240" w:lineRule="exact"/>
                              <w:ind w:left="743" w:right="-109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1A3ADC">
                              <w:rPr>
                                <w:rFonts w:ascii="Calibri" w:hAnsi="Calibri"/>
                                <w:lang w:val="en-GB"/>
                              </w:rPr>
                              <w:t xml:space="preserve">Creation of business plan and </w:t>
                            </w:r>
                            <w:r w:rsidR="00757F57">
                              <w:rPr>
                                <w:rFonts w:ascii="Calibri" w:hAnsi="Calibri"/>
                                <w:lang w:val="en-GB"/>
                              </w:rPr>
                              <w:t>IT</w:t>
                            </w:r>
                            <w:r w:rsidRPr="001A3ADC">
                              <w:rPr>
                                <w:rFonts w:ascii="Calibri" w:hAnsi="Calibri"/>
                                <w:lang w:val="en-GB"/>
                              </w:rPr>
                              <w:t xml:space="preserve"> transformation plan </w:t>
                            </w:r>
                          </w:p>
                          <w:p w14:paraId="3DB24398" w14:textId="2723DA3E" w:rsidR="004A489D" w:rsidRPr="0097400A" w:rsidRDefault="004A489D" w:rsidP="008033E8">
                            <w:pPr>
                              <w:numPr>
                                <w:ilvl w:val="0"/>
                                <w:numId w:val="30"/>
                              </w:numPr>
                              <w:spacing w:line="240" w:lineRule="exact"/>
                              <w:ind w:left="743" w:right="-109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97400A">
                              <w:rPr>
                                <w:rFonts w:ascii="Calibri" w:hAnsi="Calibri"/>
                                <w:lang w:val="en-GB"/>
                              </w:rPr>
                              <w:t>Develop product proposition and realisation plan (business, IT</w:t>
                            </w:r>
                            <w:r w:rsidR="00EF4BC6" w:rsidRPr="0097400A">
                              <w:rPr>
                                <w:rFonts w:ascii="Calibri" w:hAnsi="Calibri"/>
                                <w:lang w:val="en-GB"/>
                              </w:rPr>
                              <w:t>, partners</w:t>
                            </w:r>
                            <w:r w:rsidRPr="0097400A">
                              <w:rPr>
                                <w:rFonts w:ascii="Calibri" w:hAnsi="Calibri"/>
                                <w:lang w:val="en-GB"/>
                              </w:rPr>
                              <w:t>)</w:t>
                            </w:r>
                            <w:r w:rsidR="0097400A">
                              <w:rPr>
                                <w:rFonts w:ascii="Calibri" w:hAnsi="Calibri"/>
                                <w:lang w:val="en-GB"/>
                              </w:rPr>
                              <w:t xml:space="preserve">. </w:t>
                            </w:r>
                            <w:r w:rsidR="001F44BB" w:rsidRPr="0097400A">
                              <w:rPr>
                                <w:rFonts w:ascii="Calibri" w:hAnsi="Calibri"/>
                                <w:lang w:val="en-GB"/>
                              </w:rPr>
                              <w:t>Perform</w:t>
                            </w:r>
                            <w:r w:rsidRPr="0097400A">
                              <w:rPr>
                                <w:rFonts w:ascii="Calibri" w:hAnsi="Calibri"/>
                                <w:lang w:val="en-GB"/>
                              </w:rPr>
                              <w:t xml:space="preserve"> </w:t>
                            </w:r>
                            <w:r w:rsidR="001F44BB" w:rsidRPr="0097400A">
                              <w:rPr>
                                <w:rFonts w:ascii="Calibri" w:hAnsi="Calibri"/>
                                <w:lang w:val="en-GB"/>
                              </w:rPr>
                              <w:t xml:space="preserve">new </w:t>
                            </w:r>
                            <w:r w:rsidRPr="0097400A">
                              <w:rPr>
                                <w:rFonts w:ascii="Calibri" w:hAnsi="Calibri"/>
                                <w:lang w:val="en-GB"/>
                              </w:rPr>
                              <w:t>Data architecture service environment</w:t>
                            </w:r>
                            <w:r w:rsidR="002813AF" w:rsidRPr="0097400A">
                              <w:rPr>
                                <w:rFonts w:ascii="Calibri" w:hAnsi="Calibri"/>
                                <w:lang w:val="en-GB"/>
                              </w:rPr>
                              <w:t xml:space="preserve"> with</w:t>
                            </w:r>
                            <w:r w:rsidRPr="0097400A">
                              <w:rPr>
                                <w:rFonts w:ascii="Calibri" w:hAnsi="Calibri"/>
                                <w:lang w:val="en-GB"/>
                              </w:rPr>
                              <w:t xml:space="preserve"> TNO</w:t>
                            </w:r>
                            <w:r w:rsidR="001F44BB" w:rsidRPr="0097400A">
                              <w:rPr>
                                <w:rFonts w:ascii="Calibri" w:hAnsi="Calibri"/>
                                <w:lang w:val="en-GB"/>
                              </w:rPr>
                              <w:t>/</w:t>
                            </w:r>
                            <w:r w:rsidRPr="0097400A">
                              <w:rPr>
                                <w:rFonts w:ascii="Calibri" w:hAnsi="Calibri"/>
                                <w:lang w:val="en-GB"/>
                              </w:rPr>
                              <w:t>IenW</w:t>
                            </w:r>
                            <w:r w:rsidR="005430E9" w:rsidRPr="0097400A">
                              <w:rPr>
                                <w:rFonts w:ascii="Calibri" w:hAnsi="Calibri"/>
                                <w:lang w:val="en-GB"/>
                              </w:rPr>
                              <w:t xml:space="preserve"> and app development</w:t>
                            </w:r>
                          </w:p>
                          <w:p w14:paraId="5847CE46" w14:textId="3DA9FF41" w:rsidR="002D099B" w:rsidRPr="00BC1B6C" w:rsidRDefault="002D099B" w:rsidP="002D099B">
                            <w:pPr>
                              <w:spacing w:line="240" w:lineRule="exact"/>
                              <w:ind w:left="743" w:right="-109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5C13583" w14:textId="77777777" w:rsidR="004A489D" w:rsidRPr="00760604" w:rsidRDefault="004A489D" w:rsidP="004A489D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4A489D" w:rsidRPr="00760604" w14:paraId="2151BF40" w14:textId="77777777" w:rsidTr="00747A43">
                        <w:tc>
                          <w:tcPr>
                            <w:tcW w:w="6345" w:type="dxa"/>
                          </w:tcPr>
                          <w:p w14:paraId="64FA7C53" w14:textId="3470FCCF" w:rsidR="004A489D" w:rsidRPr="00C27FC0" w:rsidRDefault="00851EF1" w:rsidP="004A489D">
                            <w:pPr>
                              <w:rPr>
                                <w:rFonts w:ascii="Aptos SemiBold" w:hAnsi="Aptos SemiBold"/>
                                <w:b/>
                                <w:color w:val="0070B8"/>
                                <w:lang w:val="en-US"/>
                              </w:rPr>
                            </w:pPr>
                            <w:r w:rsidRPr="00C27FC0">
                              <w:rPr>
                                <w:rFonts w:ascii="Aptos SemiBold" w:hAnsi="Aptos SemiBold"/>
                                <w:b/>
                                <w:color w:val="0070B8"/>
                                <w:lang w:val="en-US"/>
                              </w:rPr>
                              <w:t xml:space="preserve">ING </w:t>
                            </w:r>
                            <w:r w:rsidR="00234EEB" w:rsidRPr="00C27FC0">
                              <w:rPr>
                                <w:rFonts w:ascii="Aptos SemiBold" w:hAnsi="Aptos SemiBold"/>
                                <w:b/>
                                <w:color w:val="0070B8"/>
                                <w:lang w:val="en-US"/>
                              </w:rPr>
                              <w:t xml:space="preserve">- </w:t>
                            </w:r>
                            <w:r w:rsidR="004A489D" w:rsidRPr="00C27FC0">
                              <w:rPr>
                                <w:rFonts w:ascii="Aptos SemiBold" w:hAnsi="Aptos SemiBold"/>
                                <w:b/>
                                <w:color w:val="0070B8"/>
                                <w:lang w:val="en-US"/>
                              </w:rPr>
                              <w:t xml:space="preserve">D&amp;CS Lead </w:t>
                            </w:r>
                            <w:r w:rsidR="0038765F" w:rsidRPr="00C27FC0">
                              <w:rPr>
                                <w:rFonts w:ascii="Aptos SemiBold" w:hAnsi="Aptos SemiBold"/>
                                <w:b/>
                                <w:color w:val="0070B8"/>
                                <w:lang w:val="en-US"/>
                              </w:rPr>
                              <w:t>Product Owner a</w:t>
                            </w:r>
                            <w:r w:rsidR="004A489D" w:rsidRPr="00C27FC0">
                              <w:rPr>
                                <w:rFonts w:ascii="Aptos SemiBold" w:hAnsi="Aptos SemiBold"/>
                                <w:b/>
                                <w:color w:val="0070B8"/>
                                <w:lang w:val="en-US"/>
                              </w:rPr>
                              <w:t xml:space="preserve">gile Test/implementation </w:t>
                            </w:r>
                          </w:p>
                          <w:p w14:paraId="2F267094" w14:textId="6A70C8F8" w:rsidR="005A0C65" w:rsidRPr="001A3ADC" w:rsidRDefault="00000000" w:rsidP="004A489D">
                            <w:pPr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</w:pPr>
                            <w:r>
                              <w:pict w14:anchorId="0A38E325">
                                <v:shape id="_x0000_i1026" type="#_x0000_t75" style="width:31.5pt;height:8.25pt;visibility:visible;mso-wrap-style:square">
                                  <v:imagedata r:id="rId10" o:title=""/>
                                </v:shape>
                              </w:pict>
                            </w:r>
                            <w:r w:rsidR="005A0C65">
                              <w:t xml:space="preserve"> </w:t>
                            </w:r>
                            <w:r w:rsidR="005A0C65" w:rsidRPr="005A0C65"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  <w:t>ING</w:t>
                            </w:r>
                          </w:p>
                          <w:p w14:paraId="4ED5F0C3" w14:textId="42C14F25" w:rsidR="004A489D" w:rsidRDefault="004A489D" w:rsidP="004A489D">
                            <w:pPr>
                              <w:numPr>
                                <w:ilvl w:val="0"/>
                                <w:numId w:val="40"/>
                              </w:numPr>
                              <w:ind w:left="318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1A3ADC">
                              <w:rPr>
                                <w:rFonts w:ascii="Calibri" w:hAnsi="Calibri"/>
                                <w:lang w:val="en-GB"/>
                              </w:rPr>
                              <w:t xml:space="preserve">Responsible for improving and building the Document &amp; Content Services Tribe squads’ (15) testing capabilities, ensuring  testing capabilities aligned with </w:t>
                            </w:r>
                            <w:r w:rsidR="00393D64">
                              <w:rPr>
                                <w:rFonts w:ascii="Calibri" w:hAnsi="Calibri"/>
                                <w:lang w:val="en-GB"/>
                              </w:rPr>
                              <w:t xml:space="preserve">cross domain </w:t>
                            </w:r>
                            <w:r w:rsidRPr="001A3ADC">
                              <w:rPr>
                                <w:rFonts w:ascii="Calibri" w:hAnsi="Calibri"/>
                                <w:lang w:val="en-GB"/>
                              </w:rPr>
                              <w:t>Unite integration program and generic testing skills and culture.</w:t>
                            </w:r>
                          </w:p>
                          <w:p w14:paraId="728EB37B" w14:textId="0DDC131D" w:rsidR="00015358" w:rsidRPr="00BC1B6C" w:rsidRDefault="00015358" w:rsidP="00015358">
                            <w:pPr>
                              <w:ind w:left="318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67886540" w14:textId="77777777" w:rsidR="004A489D" w:rsidRPr="001A3ADC" w:rsidRDefault="004A489D" w:rsidP="004A489D">
                            <w:pPr>
                              <w:spacing w:before="14"/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A489D"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Pr="001A3ADC"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  <w:t xml:space="preserve">3-2018 / </w:t>
                            </w:r>
                            <w:r w:rsidRPr="004A489D"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Pr="001A3ADC"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  <w:t>7-2019</w:t>
                            </w:r>
                          </w:p>
                          <w:p w14:paraId="76A133EB" w14:textId="77777777" w:rsidR="004A489D" w:rsidRPr="00760604" w:rsidRDefault="004A489D" w:rsidP="004A489D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4A489D" w:rsidRPr="00760604" w14:paraId="6E809E4B" w14:textId="77777777" w:rsidTr="00747A43">
                        <w:tc>
                          <w:tcPr>
                            <w:tcW w:w="6345" w:type="dxa"/>
                          </w:tcPr>
                          <w:p w14:paraId="747F8548" w14:textId="50AD1E35" w:rsidR="004A489D" w:rsidRPr="00C27FC0" w:rsidRDefault="00851EF1" w:rsidP="004A489D">
                            <w:pPr>
                              <w:rPr>
                                <w:rFonts w:ascii="Aptos SemiBold" w:hAnsi="Aptos SemiBold"/>
                                <w:b/>
                                <w:color w:val="000000"/>
                                <w:lang w:val="en-US"/>
                              </w:rPr>
                            </w:pPr>
                            <w:r w:rsidRPr="00C27FC0">
                              <w:rPr>
                                <w:rFonts w:ascii="Aptos SemiBold" w:hAnsi="Aptos SemiBold"/>
                                <w:b/>
                                <w:color w:val="0070B8"/>
                                <w:lang w:val="en-US"/>
                              </w:rPr>
                              <w:t xml:space="preserve">ING </w:t>
                            </w:r>
                            <w:r w:rsidR="00234EEB" w:rsidRPr="00C27FC0">
                              <w:rPr>
                                <w:rFonts w:ascii="Aptos SemiBold" w:hAnsi="Aptos SemiBold"/>
                                <w:b/>
                                <w:color w:val="0070B8"/>
                                <w:lang w:val="en-US"/>
                              </w:rPr>
                              <w:t>-</w:t>
                            </w:r>
                            <w:r w:rsidRPr="00C27FC0">
                              <w:rPr>
                                <w:rFonts w:ascii="Aptos SemiBold" w:hAnsi="Aptos SemiBold"/>
                                <w:b/>
                                <w:color w:val="0070B8"/>
                                <w:lang w:val="en-US"/>
                              </w:rPr>
                              <w:t xml:space="preserve"> </w:t>
                            </w:r>
                            <w:r w:rsidR="004A489D" w:rsidRPr="00C27FC0">
                              <w:rPr>
                                <w:rFonts w:ascii="Aptos SemiBold" w:hAnsi="Aptos SemiBold"/>
                                <w:b/>
                                <w:color w:val="0070B8"/>
                                <w:lang w:val="en-US"/>
                              </w:rPr>
                              <w:t>Sr. Product Owner Document &amp; Content Services</w:t>
                            </w:r>
                          </w:p>
                          <w:p w14:paraId="5822BDE9" w14:textId="333637A4" w:rsidR="00EC36D3" w:rsidRPr="00EC36D3" w:rsidRDefault="00EC36D3" w:rsidP="004A489D">
                            <w:pPr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</w:pPr>
                            <w:r w:rsidRPr="00AB269F">
                              <w:rPr>
                                <w:noProof/>
                              </w:rPr>
                              <w:drawing>
                                <wp:inline distT="0" distB="0" distL="0" distR="0" wp14:anchorId="351A7DE2" wp14:editId="1389F622">
                                  <wp:extent cx="400050" cy="104775"/>
                                  <wp:effectExtent l="0" t="0" r="0" b="9525"/>
                                  <wp:docPr id="31" name="Afbeelding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5A0C65">
                              <w:rPr>
                                <w:rFonts w:ascii="Calibri" w:hAnsi="Calibri"/>
                                <w:b/>
                                <w:color w:val="0070B8"/>
                                <w:lang w:val="en-US"/>
                              </w:rPr>
                              <w:t>ING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7DC6E4F" w14:textId="77777777" w:rsidR="004A489D" w:rsidRPr="004A489D" w:rsidRDefault="004A489D" w:rsidP="004A489D">
                            <w:pPr>
                              <w:spacing w:before="14"/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A489D"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Pr="001A3ADC"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  <w:t xml:space="preserve">9-2017 / </w:t>
                            </w:r>
                            <w:r w:rsidRPr="004A489D"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Pr="001A3ADC">
                              <w:rPr>
                                <w:rFonts w:ascii="Calibri" w:hAnsi="Calibri"/>
                                <w:b/>
                                <w:color w:val="0070B8"/>
                                <w:sz w:val="16"/>
                                <w:szCs w:val="16"/>
                                <w:lang w:val="en-US"/>
                              </w:rPr>
                              <w:t>4-2018</w:t>
                            </w:r>
                          </w:p>
                        </w:tc>
                      </w:tr>
                      <w:tr w:rsidR="004A489D" w:rsidRPr="00760604" w14:paraId="3C261F2F" w14:textId="77777777" w:rsidTr="00747A43">
                        <w:tc>
                          <w:tcPr>
                            <w:tcW w:w="6345" w:type="dxa"/>
                          </w:tcPr>
                          <w:p w14:paraId="449EBB0E" w14:textId="781DE40D" w:rsidR="004A489D" w:rsidRPr="003659AB" w:rsidRDefault="004A489D" w:rsidP="003659AB">
                            <w:pPr>
                              <w:pStyle w:val="Lijstalinea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370B39">
                              <w:rPr>
                                <w:rFonts w:ascii="Calibri" w:hAnsi="Calibri"/>
                                <w:lang w:val="en-GB"/>
                              </w:rPr>
                              <w:t>Product Owner for two DevOps teams – Document Management &amp; processing, RPA &amp; Machine Learning</w:t>
                            </w:r>
                            <w:r w:rsidR="003659AB">
                              <w:rPr>
                                <w:rFonts w:ascii="Calibri" w:hAnsi="Calibri"/>
                                <w:lang w:val="en-GB"/>
                              </w:rPr>
                              <w:t xml:space="preserve"> f</w:t>
                            </w:r>
                            <w:r w:rsidRPr="003659AB">
                              <w:rPr>
                                <w:rFonts w:ascii="Calibri" w:hAnsi="Calibri"/>
                                <w:lang w:val="en-GB"/>
                              </w:rPr>
                              <w:t>ocus</w:t>
                            </w:r>
                            <w:r w:rsidR="003659AB">
                              <w:rPr>
                                <w:rFonts w:ascii="Calibri" w:hAnsi="Calibri"/>
                                <w:lang w:val="en-GB"/>
                              </w:rPr>
                              <w:t>sing</w:t>
                            </w:r>
                            <w:r w:rsidRPr="003659AB">
                              <w:rPr>
                                <w:rFonts w:ascii="Calibri" w:hAnsi="Calibri"/>
                                <w:lang w:val="en-GB"/>
                              </w:rPr>
                              <w:t xml:space="preserve"> on: Growing Continuous Improvement,  developing Scaled Agile, building high performance teams, creating Product vision &amp; roadmap, build team governance.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87ADABC" w14:textId="77777777" w:rsidR="004A489D" w:rsidRPr="00760604" w:rsidRDefault="004A489D" w:rsidP="004A489D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75BA1EF9" w14:textId="77777777" w:rsidR="00403CB4" w:rsidRDefault="00403CB4" w:rsidP="00A5353F"/>
                  </w:txbxContent>
                </v:textbox>
                <w10:wrap type="square"/>
              </v:shape>
            </w:pict>
          </mc:Fallback>
        </mc:AlternateContent>
      </w:r>
      <w:r w:rsidR="006E500A" w:rsidRPr="00CD28EE">
        <w:rPr>
          <w:rFonts w:asciiTheme="majorHAnsi" w:hAnsiTheme="majorHAnsi"/>
          <w:noProof/>
          <w:lang w:val="nl-NL" w:eastAsia="nl-NL"/>
        </w:rPr>
        <w:drawing>
          <wp:anchor distT="0" distB="0" distL="114300" distR="114300" simplePos="0" relativeHeight="251648512" behindDoc="0" locked="0" layoutInCell="1" allowOverlap="1" wp14:anchorId="670366BE" wp14:editId="5269C725">
            <wp:simplePos x="0" y="0"/>
            <wp:positionH relativeFrom="column">
              <wp:posOffset>287020</wp:posOffset>
            </wp:positionH>
            <wp:positionV relativeFrom="paragraph">
              <wp:posOffset>-657860</wp:posOffset>
            </wp:positionV>
            <wp:extent cx="1784350" cy="1784350"/>
            <wp:effectExtent l="76200" t="76200" r="82550" b="958850"/>
            <wp:wrapNone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78435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1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4CA" w:rsidRPr="00CD28EE">
        <w:rPr>
          <w:rFonts w:asciiTheme="majorHAnsi" w:hAnsiTheme="majorHAnsi"/>
          <w:noProof/>
          <w:lang w:val="nl-NL" w:eastAsia="nl-NL"/>
        </w:rPr>
        <w:drawing>
          <wp:anchor distT="0" distB="0" distL="114300" distR="114300" simplePos="0" relativeHeight="251643392" behindDoc="0" locked="0" layoutInCell="1" allowOverlap="1" wp14:anchorId="670366C0" wp14:editId="5D9C3DA3">
            <wp:simplePos x="0" y="0"/>
            <wp:positionH relativeFrom="column">
              <wp:posOffset>-511175</wp:posOffset>
            </wp:positionH>
            <wp:positionV relativeFrom="paragraph">
              <wp:posOffset>136525</wp:posOffset>
            </wp:positionV>
            <wp:extent cx="3133725" cy="9099550"/>
            <wp:effectExtent l="0" t="0" r="9525" b="6350"/>
            <wp:wrapNone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09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4CA">
        <w:rPr>
          <w:rFonts w:asciiTheme="majorHAnsi" w:hAnsiTheme="majorHAnsi"/>
          <w:noProof/>
          <w:lang w:val="nl-NL" w:eastAsia="nl-NL"/>
        </w:rPr>
        <w:drawing>
          <wp:anchor distT="0" distB="0" distL="114300" distR="114300" simplePos="0" relativeHeight="251644416" behindDoc="0" locked="0" layoutInCell="1" allowOverlap="1" wp14:anchorId="670366C2" wp14:editId="4DF57EBD">
            <wp:simplePos x="0" y="0"/>
            <wp:positionH relativeFrom="column">
              <wp:posOffset>-111125</wp:posOffset>
            </wp:positionH>
            <wp:positionV relativeFrom="paragraph">
              <wp:posOffset>-1025525</wp:posOffset>
            </wp:positionV>
            <wp:extent cx="7815580" cy="1162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58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974CA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0366C4" wp14:editId="5E0C0169">
                <wp:simplePos x="0" y="0"/>
                <wp:positionH relativeFrom="column">
                  <wp:posOffset>2070100</wp:posOffset>
                </wp:positionH>
                <wp:positionV relativeFrom="paragraph">
                  <wp:posOffset>-815340</wp:posOffset>
                </wp:positionV>
                <wp:extent cx="5210175" cy="800100"/>
                <wp:effectExtent l="0" t="0" r="9525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800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3000">
                              <a:schemeClr val="tx1">
                                <a:lumMod val="95000"/>
                                <a:lumOff val="5000"/>
                                <a:alpha val="82000"/>
                              </a:schemeClr>
                            </a:gs>
                            <a:gs pos="100000">
                              <a:prstClr val="white">
                                <a:alpha val="0"/>
                              </a:prstClr>
                            </a:gs>
                            <a:gs pos="66000">
                              <a:schemeClr val="tx1">
                                <a:lumMod val="95000"/>
                                <a:lumOff val="5000"/>
                                <a:alpha val="43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670366E0" w14:textId="77777777" w:rsidR="009061F0" w:rsidRDefault="009061F0" w:rsidP="009061F0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Tabelraster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23"/>
                            </w:tblGrid>
                            <w:tr w:rsidR="009061F0" w14:paraId="670366E2" w14:textId="77777777" w:rsidTr="004637B7">
                              <w:trPr>
                                <w:jc w:val="center"/>
                              </w:trPr>
                              <w:tc>
                                <w:tcPr>
                                  <w:tcW w:w="6523" w:type="dxa"/>
                                </w:tcPr>
                                <w:p w14:paraId="670366E1" w14:textId="77777777" w:rsidR="009061F0" w:rsidRDefault="00882342" w:rsidP="008974CA">
                                  <w:pPr>
                                    <w:spacing w:before="4" w:line="276" w:lineRule="auto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6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60"/>
                                    </w:rPr>
                                    <w:t>Edgar Zeijlemaker</w:t>
                                  </w:r>
                                </w:p>
                              </w:tc>
                            </w:tr>
                            <w:tr w:rsidR="009061F0" w14:paraId="670366E4" w14:textId="77777777" w:rsidTr="004637B7">
                              <w:trPr>
                                <w:trHeight w:val="476"/>
                                <w:jc w:val="center"/>
                              </w:trPr>
                              <w:tc>
                                <w:tcPr>
                                  <w:tcW w:w="6523" w:type="dxa"/>
                                </w:tcPr>
                                <w:p w14:paraId="670366E3" w14:textId="77777777" w:rsidR="009061F0" w:rsidRDefault="009061F0" w:rsidP="00660D19">
                                  <w:pPr>
                                    <w:spacing w:before="4" w:line="276" w:lineRule="auto"/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6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366E5" w14:textId="77777777" w:rsidR="009061F0" w:rsidRPr="004701BA" w:rsidRDefault="009061F0" w:rsidP="009061F0">
                            <w:pPr>
                              <w:spacing w:before="4" w:line="276" w:lineRule="auto"/>
                              <w:ind w:left="20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66C4" id="Text Box 5" o:spid="_x0000_s1027" type="#_x0000_t202" style="position:absolute;margin-left:163pt;margin-top:-64.2pt;width:410.2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" fillcolor="#0d0d0d [3069]" stroked="f">
                <v:fill opacity="0" o:opacity2="53739f" rotate="t" focusposition=".5,.5" focussize="" colors="0 #0d0d0d;21627f #0d0d0d;43254f #0d0d0d" focus="100%" type="gradientRadial">
                  <o:fill v:ext="view" type="gradientCenter"/>
                </v:fill>
                <v:textbox inset="0,0,0,0">
                  <w:txbxContent>
                    <w:p w14:paraId="670366E0" w14:textId="77777777" w:rsidR="009061F0" w:rsidRDefault="009061F0" w:rsidP="009061F0">
                      <w:pPr>
                        <w:jc w:val="center"/>
                      </w:pPr>
                    </w:p>
                    <w:tbl>
                      <w:tblPr>
                        <w:tblStyle w:val="Tabelraster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23"/>
                      </w:tblGrid>
                      <w:tr w:rsidR="009061F0" w14:paraId="670366E2" w14:textId="77777777" w:rsidTr="004637B7">
                        <w:trPr>
                          <w:jc w:val="center"/>
                        </w:trPr>
                        <w:tc>
                          <w:tcPr>
                            <w:tcW w:w="6523" w:type="dxa"/>
                          </w:tcPr>
                          <w:p w14:paraId="670366E1" w14:textId="77777777" w:rsidR="009061F0" w:rsidRDefault="00882342" w:rsidP="008974CA">
                            <w:pPr>
                              <w:spacing w:before="4" w:line="276" w:lineRule="auto"/>
                              <w:rPr>
                                <w:rFonts w:asciiTheme="majorHAnsi" w:hAnsiTheme="majorHAnsi"/>
                                <w:color w:val="FFFFFF" w:themeColor="background1"/>
                                <w:sz w:val="6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60"/>
                              </w:rPr>
                              <w:t>Edgar Zeijlemaker</w:t>
                            </w:r>
                          </w:p>
                        </w:tc>
                      </w:tr>
                      <w:tr w:rsidR="009061F0" w14:paraId="670366E4" w14:textId="77777777" w:rsidTr="004637B7">
                        <w:trPr>
                          <w:trHeight w:val="476"/>
                          <w:jc w:val="center"/>
                        </w:trPr>
                        <w:tc>
                          <w:tcPr>
                            <w:tcW w:w="6523" w:type="dxa"/>
                          </w:tcPr>
                          <w:p w14:paraId="670366E3" w14:textId="77777777" w:rsidR="009061F0" w:rsidRDefault="009061F0" w:rsidP="00660D19">
                            <w:pPr>
                              <w:spacing w:before="4" w:line="276" w:lineRule="auto"/>
                              <w:rPr>
                                <w:rFonts w:asciiTheme="majorHAnsi" w:hAnsiTheme="majorHAnsi"/>
                                <w:color w:val="FFFFFF" w:themeColor="background1"/>
                                <w:sz w:val="60"/>
                              </w:rPr>
                            </w:pPr>
                          </w:p>
                        </w:tc>
                      </w:tr>
                    </w:tbl>
                    <w:p w14:paraId="670366E5" w14:textId="77777777" w:rsidR="009061F0" w:rsidRPr="004701BA" w:rsidRDefault="009061F0" w:rsidP="009061F0">
                      <w:pPr>
                        <w:spacing w:before="4" w:line="276" w:lineRule="auto"/>
                        <w:ind w:left="20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036618" w14:textId="70526AE1" w:rsidR="004701BA" w:rsidRPr="00CD28EE" w:rsidRDefault="004701BA" w:rsidP="00CD28EE">
      <w:pPr>
        <w:rPr>
          <w:rFonts w:asciiTheme="majorHAnsi" w:hAnsiTheme="majorHAnsi"/>
        </w:rPr>
      </w:pPr>
    </w:p>
    <w:p w14:paraId="67036619" w14:textId="320439B6" w:rsidR="00CD28EE" w:rsidRPr="00CD28EE" w:rsidRDefault="00CD28EE" w:rsidP="00CD28EE">
      <w:pPr>
        <w:rPr>
          <w:rFonts w:asciiTheme="majorHAnsi" w:hAnsiTheme="majorHAnsi"/>
        </w:rPr>
      </w:pPr>
    </w:p>
    <w:p w14:paraId="6703661A" w14:textId="0CD0EFBF" w:rsidR="00CD28EE" w:rsidRPr="00CD28EE" w:rsidRDefault="00CD28EE" w:rsidP="00CD28EE">
      <w:pPr>
        <w:rPr>
          <w:rFonts w:asciiTheme="majorHAnsi" w:hAnsiTheme="majorHAnsi"/>
        </w:rPr>
      </w:pPr>
    </w:p>
    <w:p w14:paraId="6703661B" w14:textId="604DACA1" w:rsidR="00CD28EE" w:rsidRPr="00CD28EE" w:rsidRDefault="00CD28EE" w:rsidP="00CD28EE">
      <w:pPr>
        <w:rPr>
          <w:rFonts w:asciiTheme="majorHAnsi" w:hAnsiTheme="majorHAnsi"/>
        </w:rPr>
      </w:pPr>
    </w:p>
    <w:p w14:paraId="6703661C" w14:textId="487C6201" w:rsidR="00CD28EE" w:rsidRPr="00CD28EE" w:rsidRDefault="0075009B" w:rsidP="00CD28EE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66C8A1B1" wp14:editId="0D9EF070">
                <wp:simplePos x="0" y="0"/>
                <wp:positionH relativeFrom="column">
                  <wp:posOffset>9274519</wp:posOffset>
                </wp:positionH>
                <wp:positionV relativeFrom="paragraph">
                  <wp:posOffset>189683</wp:posOffset>
                </wp:positionV>
                <wp:extent cx="18360" cy="6480"/>
                <wp:effectExtent l="38100" t="38100" r="58420" b="69850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836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0069B" id="Inkt 15" o:spid="_x0000_s1026" type="#_x0000_t75" style="position:absolute;margin-left:728.9pt;margin-top:13.55pt;width:4.25pt;height:3.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">
                <v:imagedata r:id="rId16" o:title=""/>
              </v:shape>
            </w:pict>
          </mc:Fallback>
        </mc:AlternateContent>
      </w:r>
    </w:p>
    <w:p w14:paraId="6703661D" w14:textId="21FA3644" w:rsidR="00CD28EE" w:rsidRPr="00CD28EE" w:rsidRDefault="00CD28EE" w:rsidP="00CD28EE">
      <w:pPr>
        <w:rPr>
          <w:rFonts w:asciiTheme="majorHAnsi" w:hAnsiTheme="majorHAnsi"/>
        </w:rPr>
      </w:pPr>
    </w:p>
    <w:p w14:paraId="6703661E" w14:textId="151E5E52" w:rsidR="00CD28EE" w:rsidRPr="00CD28EE" w:rsidRDefault="00DD4F21" w:rsidP="00CD28EE">
      <w:pPr>
        <w:rPr>
          <w:rFonts w:asciiTheme="majorHAnsi" w:hAnsiTheme="majorHAnsi"/>
        </w:rPr>
      </w:pPr>
      <w:r w:rsidRPr="00CD28EE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0366C8" wp14:editId="257AC39E">
                <wp:simplePos x="0" y="0"/>
                <wp:positionH relativeFrom="column">
                  <wp:posOffset>154305</wp:posOffset>
                </wp:positionH>
                <wp:positionV relativeFrom="paragraph">
                  <wp:posOffset>132715</wp:posOffset>
                </wp:positionV>
                <wp:extent cx="2374900" cy="3095625"/>
                <wp:effectExtent l="0" t="0" r="0" b="0"/>
                <wp:wrapTight wrapText="bothSides">
                  <wp:wrapPolygon edited="0">
                    <wp:start x="347" y="399"/>
                    <wp:lineTo x="347" y="21135"/>
                    <wp:lineTo x="20965" y="21135"/>
                    <wp:lineTo x="20965" y="399"/>
                    <wp:lineTo x="347" y="399"/>
                  </wp:wrapPolygon>
                </wp:wrapTight>
                <wp:docPr id="2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309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362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4"/>
                              <w:gridCol w:w="2970"/>
                            </w:tblGrid>
                            <w:tr w:rsidR="00D73256" w:rsidRPr="00215731" w14:paraId="67036732" w14:textId="77777777" w:rsidTr="00264F29">
                              <w:trPr>
                                <w:trHeight w:val="501"/>
                              </w:trPr>
                              <w:tc>
                                <w:tcPr>
                                  <w:tcW w:w="654" w:type="dxa"/>
                                </w:tcPr>
                                <w:p w14:paraId="6703672C" w14:textId="77777777" w:rsidR="00D73256" w:rsidRPr="00CD28EE" w:rsidRDefault="00D73256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CD28EE">
                                    <w:rPr>
                                      <w:rFonts w:asciiTheme="majorHAnsi" w:hAnsiTheme="majorHAnsi"/>
                                      <w:noProof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6703681F" wp14:editId="67036820">
                                        <wp:extent cx="274320" cy="274320"/>
                                        <wp:effectExtent l="0" t="0" r="0" b="0"/>
                                        <wp:docPr id="37" name="Picture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ome.png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8">
                                                          <a14:imgEffect>
                                                            <a14:brightnessContrast bright="1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320" cy="274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6703672D" w14:textId="7BB15F8C" w:rsidR="00D73256" w:rsidRPr="00CD28EE" w:rsidRDefault="00215731" w:rsidP="00264F29">
                                  <w:pPr>
                                    <w:spacing w:before="15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BF9F9"/>
                                      <w:sz w:val="18"/>
                                    </w:rPr>
                                    <w:t>Business a</w:t>
                                  </w:r>
                                  <w:r w:rsidR="00FE651A">
                                    <w:rPr>
                                      <w:rFonts w:asciiTheme="majorHAnsi" w:hAnsiTheme="majorHAnsi"/>
                                      <w:b/>
                                      <w:color w:val="FBF9F9"/>
                                      <w:sz w:val="18"/>
                                    </w:rPr>
                                    <w:t>d</w:t>
                                  </w:r>
                                  <w:r w:rsidR="00882342">
                                    <w:rPr>
                                      <w:rFonts w:asciiTheme="majorHAnsi" w:hAnsiTheme="majorHAnsi"/>
                                      <w:b/>
                                      <w:color w:val="FBF9F9"/>
                                      <w:sz w:val="18"/>
                                    </w:rPr>
                                    <w:t>d</w:t>
                                  </w:r>
                                  <w:r w:rsidR="00FE651A">
                                    <w:rPr>
                                      <w:rFonts w:asciiTheme="majorHAnsi" w:hAnsiTheme="majorHAnsi"/>
                                      <w:b/>
                                      <w:color w:val="FBF9F9"/>
                                      <w:sz w:val="18"/>
                                    </w:rPr>
                                    <w:t>r</w:t>
                                  </w:r>
                                  <w:r w:rsidR="00D73256" w:rsidRPr="00CD28EE">
                                    <w:rPr>
                                      <w:rFonts w:asciiTheme="majorHAnsi" w:hAnsiTheme="majorHAnsi"/>
                                      <w:b/>
                                      <w:color w:val="FBF9F9"/>
                                      <w:sz w:val="18"/>
                                    </w:rPr>
                                    <w:t>es</w:t>
                                  </w:r>
                                  <w:r w:rsidR="00FE651A">
                                    <w:rPr>
                                      <w:rFonts w:asciiTheme="majorHAnsi" w:hAnsiTheme="majorHAnsi"/>
                                      <w:b/>
                                      <w:color w:val="FBF9F9"/>
                                      <w:sz w:val="18"/>
                                    </w:rPr>
                                    <w:t>s</w:t>
                                  </w:r>
                                </w:p>
                                <w:p w14:paraId="757A2D43" w14:textId="0D3E70BE" w:rsidR="00215731" w:rsidRPr="00215731" w:rsidRDefault="00215731" w:rsidP="00264F29">
                                  <w:pPr>
                                    <w:pStyle w:val="Plattetekst"/>
                                    <w:ind w:left="20"/>
                                    <w:rPr>
                                      <w:rFonts w:asciiTheme="majorHAnsi" w:hAnsiTheme="majorHAnsi"/>
                                      <w:color w:val="FBF9F9"/>
                                      <w:lang w:val="en-GB"/>
                                    </w:rPr>
                                  </w:pPr>
                                  <w:r w:rsidRPr="00215731">
                                    <w:rPr>
                                      <w:rFonts w:asciiTheme="majorHAnsi" w:hAnsiTheme="majorHAnsi"/>
                                      <w:color w:val="FBF9F9"/>
                                      <w:lang w:val="en-GB"/>
                                    </w:rPr>
                                    <w:t>EZ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FBF9F9"/>
                                      <w:lang w:val="en-GB"/>
                                    </w:rPr>
                                    <w:t xml:space="preserve"> Consulting</w:t>
                                  </w:r>
                                </w:p>
                                <w:p w14:paraId="6703672E" w14:textId="5EAB8780" w:rsidR="00D73256" w:rsidRPr="00215731" w:rsidRDefault="00215731" w:rsidP="00264F29">
                                  <w:pPr>
                                    <w:pStyle w:val="Plattetekst"/>
                                    <w:ind w:left="20"/>
                                    <w:rPr>
                                      <w:rFonts w:asciiTheme="majorHAnsi" w:hAnsiTheme="majorHAnsi"/>
                                      <w:color w:val="FBF9F9"/>
                                      <w:lang w:val="en-GB"/>
                                    </w:rPr>
                                  </w:pPr>
                                  <w:r w:rsidRPr="00215731">
                                    <w:rPr>
                                      <w:rFonts w:asciiTheme="majorHAnsi" w:hAnsiTheme="majorHAnsi"/>
                                      <w:color w:val="FBF9F9"/>
                                      <w:lang w:val="en-GB"/>
                                    </w:rPr>
                                    <w:t>Abeelstraat 35</w:t>
                                  </w:r>
                                </w:p>
                                <w:p w14:paraId="6703672F" w14:textId="3E195A4A" w:rsidR="00882342" w:rsidRPr="00215731" w:rsidRDefault="00215731" w:rsidP="00264F29">
                                  <w:pPr>
                                    <w:pStyle w:val="Plattetekst"/>
                                    <w:ind w:left="20"/>
                                    <w:rPr>
                                      <w:rFonts w:asciiTheme="majorHAnsi" w:hAnsiTheme="majorHAnsi"/>
                                      <w:color w:val="FBF9F9"/>
                                      <w:lang w:val="en-GB"/>
                                    </w:rPr>
                                  </w:pPr>
                                  <w:r w:rsidRPr="00215731">
                                    <w:rPr>
                                      <w:rFonts w:asciiTheme="majorHAnsi" w:hAnsiTheme="majorHAnsi"/>
                                      <w:color w:val="FBF9F9"/>
                                      <w:lang w:val="en-GB"/>
                                    </w:rPr>
                                    <w:t>1741TJ</w:t>
                                  </w:r>
                                  <w:r w:rsidR="00882342" w:rsidRPr="00215731">
                                    <w:rPr>
                                      <w:rFonts w:asciiTheme="majorHAnsi" w:hAnsiTheme="majorHAnsi"/>
                                      <w:color w:val="FBF9F9"/>
                                      <w:lang w:val="en-GB"/>
                                    </w:rPr>
                                    <w:t xml:space="preserve"> </w:t>
                                  </w:r>
                                  <w:r w:rsidRPr="00215731">
                                    <w:rPr>
                                      <w:rFonts w:asciiTheme="majorHAnsi" w:hAnsiTheme="majorHAnsi"/>
                                      <w:color w:val="FBF9F9"/>
                                      <w:lang w:val="en-GB"/>
                                    </w:rPr>
                                    <w:t>Schagen</w:t>
                                  </w:r>
                                </w:p>
                                <w:p w14:paraId="67036730" w14:textId="77777777" w:rsidR="00710662" w:rsidRPr="00215731" w:rsidRDefault="00710662" w:rsidP="00264F29">
                                  <w:pPr>
                                    <w:pStyle w:val="Plattetekst"/>
                                    <w:ind w:left="20"/>
                                    <w:rPr>
                                      <w:rFonts w:asciiTheme="majorHAnsi" w:hAnsiTheme="majorHAnsi"/>
                                      <w:color w:val="FBF9F9"/>
                                      <w:lang w:val="nl-NL"/>
                                    </w:rPr>
                                  </w:pPr>
                                  <w:r w:rsidRPr="00215731">
                                    <w:rPr>
                                      <w:rFonts w:asciiTheme="majorHAnsi" w:hAnsiTheme="majorHAnsi"/>
                                      <w:color w:val="FBF9F9"/>
                                      <w:lang w:val="nl-NL"/>
                                    </w:rPr>
                                    <w:t>The Netherlands</w:t>
                                  </w:r>
                                </w:p>
                                <w:p w14:paraId="67036731" w14:textId="77777777" w:rsidR="00D73256" w:rsidRPr="00215731" w:rsidRDefault="00D73256" w:rsidP="00264F29">
                                  <w:pPr>
                                    <w:pStyle w:val="Plattetekst"/>
                                    <w:ind w:left="20"/>
                                    <w:rPr>
                                      <w:rFonts w:asciiTheme="majorHAnsi" w:hAnsiTheme="majorHAnsi"/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  <w:tr w:rsidR="00D73256" w:rsidRPr="00CD28EE" w14:paraId="67036737" w14:textId="77777777" w:rsidTr="00264F29">
                              <w:trPr>
                                <w:trHeight w:val="385"/>
                              </w:trPr>
                              <w:tc>
                                <w:tcPr>
                                  <w:tcW w:w="654" w:type="dxa"/>
                                </w:tcPr>
                                <w:p w14:paraId="67036733" w14:textId="77777777" w:rsidR="00D73256" w:rsidRPr="00CD28EE" w:rsidRDefault="00D73256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CD28EE">
                                    <w:rPr>
                                      <w:rFonts w:asciiTheme="majorHAnsi" w:hAnsiTheme="majorHAnsi"/>
                                      <w:noProof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67036821" wp14:editId="67036822">
                                        <wp:extent cx="274320" cy="274320"/>
                                        <wp:effectExtent l="0" t="0" r="0" b="0"/>
                                        <wp:docPr id="39" name="Picture 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.pn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20">
                                                          <a14:imgEffect>
                                                            <a14:brightnessContrast bright="1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320" cy="274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67036734" w14:textId="77777777" w:rsidR="00D73256" w:rsidRPr="00CD28EE" w:rsidRDefault="00FE651A" w:rsidP="00264F29">
                                  <w:pPr>
                                    <w:spacing w:before="15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BF9F9"/>
                                      <w:sz w:val="18"/>
                                    </w:rPr>
                                    <w:t>Telephone</w:t>
                                  </w:r>
                                </w:p>
                                <w:p w14:paraId="67036735" w14:textId="280B08D3" w:rsidR="00D73256" w:rsidRPr="00CD28EE" w:rsidRDefault="00FE651A" w:rsidP="00264F29">
                                  <w:pPr>
                                    <w:pStyle w:val="Plattetekst"/>
                                    <w:spacing w:before="17"/>
                                    <w:ind w:left="20"/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>+31</w:t>
                                  </w:r>
                                  <w:r w:rsidR="00D73256" w:rsidRPr="00CD28EE"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 xml:space="preserve"> </w:t>
                                  </w:r>
                                  <w:r w:rsidR="000531A7"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>0</w:t>
                                  </w:r>
                                  <w:r w:rsidR="000531A7"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>6</w:t>
                                  </w:r>
                                  <w:r w:rsidR="00882342"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>21</w:t>
                                  </w:r>
                                  <w:r w:rsidR="00E61519"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 xml:space="preserve"> </w:t>
                                  </w:r>
                                  <w:r w:rsidR="00882342"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>538</w:t>
                                  </w:r>
                                  <w:r w:rsidR="00E61519"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 xml:space="preserve"> </w:t>
                                  </w:r>
                                  <w:r w:rsidR="00882342">
                                    <w:rPr>
                                      <w:rFonts w:asciiTheme="majorHAnsi" w:hAnsiTheme="majorHAnsi"/>
                                      <w:color w:val="FBF9F9"/>
                                    </w:rPr>
                                    <w:t>850</w:t>
                                  </w:r>
                                </w:p>
                                <w:p w14:paraId="67036736" w14:textId="77777777" w:rsidR="00D73256" w:rsidRPr="00CD28EE" w:rsidRDefault="00D73256" w:rsidP="00264F29">
                                  <w:pPr>
                                    <w:pStyle w:val="Plattetekst"/>
                                    <w:spacing w:before="17"/>
                                    <w:ind w:left="20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D73256" w:rsidRPr="00CD28EE" w14:paraId="6703673C" w14:textId="77777777" w:rsidTr="00264F29">
                              <w:trPr>
                                <w:trHeight w:val="406"/>
                              </w:trPr>
                              <w:tc>
                                <w:tcPr>
                                  <w:tcW w:w="654" w:type="dxa"/>
                                </w:tcPr>
                                <w:p w14:paraId="67036738" w14:textId="77777777" w:rsidR="00D73256" w:rsidRPr="00CD28EE" w:rsidRDefault="00D73256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CD28EE">
                                    <w:rPr>
                                      <w:rFonts w:asciiTheme="majorHAnsi" w:hAnsiTheme="majorHAnsi"/>
                                      <w:noProof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67036823" wp14:editId="67036824">
                                        <wp:extent cx="274320" cy="274320"/>
                                        <wp:effectExtent l="0" t="0" r="0" b="0"/>
                                        <wp:docPr id="40" name="Picture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email.png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22">
                                                          <a14:imgEffect>
                                                            <a14:brightnessContrast bright="1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320" cy="274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67036739" w14:textId="77777777" w:rsidR="00D73256" w:rsidRPr="00CD28EE" w:rsidRDefault="00D73256" w:rsidP="00264F29">
                                  <w:pPr>
                                    <w:spacing w:before="15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</w:rPr>
                                  </w:pPr>
                                  <w:r w:rsidRPr="00CD28EE">
                                    <w:rPr>
                                      <w:rFonts w:asciiTheme="majorHAnsi" w:hAnsiTheme="majorHAnsi"/>
                                      <w:b/>
                                      <w:color w:val="FBF9F9"/>
                                      <w:sz w:val="18"/>
                                    </w:rPr>
                                    <w:t>Email</w:t>
                                  </w:r>
                                </w:p>
                                <w:p w14:paraId="6703673A" w14:textId="77777777" w:rsidR="00D73256" w:rsidRPr="00FA3066" w:rsidRDefault="00882342" w:rsidP="00264F29">
                                  <w:pPr>
                                    <w:pStyle w:val="Plattetekst"/>
                                    <w:spacing w:before="7"/>
                                    <w:ind w:left="20"/>
                                    <w:rPr>
                                      <w:rStyle w:val="Hyperlink"/>
                                      <w:rFonts w:asciiTheme="majorHAnsi" w:hAnsiTheme="majorHAnsi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FBF9F9"/>
                                      <w:u w:val="single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FBF9F9"/>
                                      <w:u w:val="single"/>
                                    </w:rPr>
                                    <w:instrText xml:space="preserve"> HYPERLINK "mailto:info@ezconsulting.nl" </w:instrTex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FBF9F9"/>
                                      <w:u w:val="single"/>
                                    </w:rPr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FBF9F9"/>
                                      <w:u w:val="single"/>
                                    </w:rPr>
                                    <w:fldChar w:fldCharType="separate"/>
                                  </w:r>
                                  <w:r w:rsidRPr="00FA3066">
                                    <w:rPr>
                                      <w:rStyle w:val="Hyperlink"/>
                                      <w:rFonts w:asciiTheme="majorHAnsi" w:hAnsiTheme="majorHAnsi"/>
                                      <w:color w:val="FFFFFF" w:themeColor="background1"/>
                                    </w:rPr>
                                    <w:t>info@ezconsulting.nl</w:t>
                                  </w:r>
                                </w:p>
                                <w:p w14:paraId="6703673B" w14:textId="77777777" w:rsidR="00D73256" w:rsidRPr="00CD28EE" w:rsidRDefault="00882342" w:rsidP="00264F29">
                                  <w:pPr>
                                    <w:pStyle w:val="Plattetekst"/>
                                    <w:spacing w:before="7"/>
                                    <w:ind w:left="20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FBF9F9"/>
                                      <w:u w:val="single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D73256" w:rsidRPr="00CD28EE" w14:paraId="67036742" w14:textId="77777777" w:rsidTr="00264F29">
                              <w:trPr>
                                <w:trHeight w:val="406"/>
                              </w:trPr>
                              <w:tc>
                                <w:tcPr>
                                  <w:tcW w:w="654" w:type="dxa"/>
                                </w:tcPr>
                                <w:p w14:paraId="6703673D" w14:textId="77777777" w:rsidR="00D73256" w:rsidRPr="00CD28EE" w:rsidRDefault="00D73256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CD28EE">
                                    <w:rPr>
                                      <w:rFonts w:asciiTheme="majorHAnsi" w:hAnsiTheme="majorHAnsi"/>
                                      <w:noProof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67036825" wp14:editId="67036826">
                                        <wp:extent cx="274320" cy="274320"/>
                                        <wp:effectExtent l="0" t="0" r="0" b="0"/>
                                        <wp:docPr id="41" name="Pictur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website.png"/>
                                                <pic:cNvPicPr/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24">
                                                          <a14:imgEffect>
                                                            <a14:brightnessContrast bright="1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4320" cy="274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</w:tcPr>
                                <w:p w14:paraId="6703673E" w14:textId="77777777" w:rsidR="00D73256" w:rsidRPr="00CD28EE" w:rsidRDefault="00D73256" w:rsidP="00264F29">
                                  <w:pPr>
                                    <w:spacing w:before="15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</w:rPr>
                                  </w:pPr>
                                  <w:r w:rsidRPr="00CD28EE">
                                    <w:rPr>
                                      <w:rFonts w:asciiTheme="majorHAnsi" w:hAnsiTheme="majorHAnsi"/>
                                      <w:b/>
                                      <w:color w:val="FBF9F9"/>
                                      <w:sz w:val="18"/>
                                    </w:rPr>
                                    <w:t>Website</w:t>
                                  </w:r>
                                </w:p>
                                <w:p w14:paraId="6703673F" w14:textId="79454CE3" w:rsidR="00D73256" w:rsidRPr="002E5FCC" w:rsidRDefault="002E5FCC" w:rsidP="00264F29">
                                  <w:pPr>
                                    <w:pStyle w:val="Plattetekst"/>
                                    <w:spacing w:before="7"/>
                                    <w:ind w:left="20"/>
                                    <w:rPr>
                                      <w:rStyle w:val="Hyperlink"/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instrText xml:space="preserve"> HYPERLINK "https://www.ezconsulting.nl/" </w:instrTex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fldChar w:fldCharType="separate"/>
                                  </w:r>
                                  <w:r w:rsidR="00882342" w:rsidRPr="002E5FCC">
                                    <w:rPr>
                                      <w:rStyle w:val="Hyperlink"/>
                                      <w:rFonts w:asciiTheme="majorHAnsi" w:hAnsiTheme="majorHAnsi"/>
                                    </w:rPr>
                                    <w:t>www.ezconsulting.nl</w:t>
                                  </w:r>
                                </w:p>
                                <w:p w14:paraId="67036740" w14:textId="57563C3D" w:rsidR="00D73256" w:rsidRDefault="002E5FCC" w:rsidP="00264F29">
                                  <w:pPr>
                                    <w:pStyle w:val="Plattetekst"/>
                                    <w:spacing w:before="7"/>
                                    <w:ind w:left="20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fldChar w:fldCharType="end"/>
                                  </w:r>
                                </w:p>
                                <w:p w14:paraId="67036741" w14:textId="73AD3C5F" w:rsidR="00475CD4" w:rsidRPr="00CD28EE" w:rsidRDefault="00475CD4" w:rsidP="00475CD4">
                                  <w:pPr>
                                    <w:pStyle w:val="Plattetekst"/>
                                    <w:spacing w:before="7"/>
                                    <w:ind w:left="0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75CD4"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  <w:t>Date of bi</w:t>
                                  </w:r>
                                  <w:r w:rsidR="00596115"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  <w:t>r</w:t>
                                  </w:r>
                                  <w:r w:rsidRPr="00475CD4"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  <w:t>th: May 6, 1969</w:t>
                                  </w:r>
                                </w:p>
                              </w:tc>
                            </w:tr>
                          </w:tbl>
                          <w:p w14:paraId="67036743" w14:textId="77777777" w:rsidR="00D73256" w:rsidRPr="00CD28EE" w:rsidRDefault="00D73256" w:rsidP="00660D1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66C8" id="Text Box 27" o:spid="_x0000_s1028" type="#_x0000_t202" style="position:absolute;margin-left:12.15pt;margin-top:10.45pt;width:187pt;height:243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" filled="f" stroked="f">
                <v:textbox inset=",7.2pt,,7.2pt">
                  <w:txbxContent>
                    <w:tbl>
                      <w:tblPr>
                        <w:tblStyle w:val="Tabelraster"/>
                        <w:tblW w:w="362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54"/>
                        <w:gridCol w:w="2970"/>
                      </w:tblGrid>
                      <w:tr w:rsidR="00D73256" w:rsidRPr="00215731" w14:paraId="67036732" w14:textId="77777777" w:rsidTr="00264F29">
                        <w:trPr>
                          <w:trHeight w:val="501"/>
                        </w:trPr>
                        <w:tc>
                          <w:tcPr>
                            <w:tcW w:w="654" w:type="dxa"/>
                          </w:tcPr>
                          <w:p w14:paraId="6703672C" w14:textId="77777777" w:rsidR="00D73256" w:rsidRPr="00CD28EE" w:rsidRDefault="00D7325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D28EE">
                              <w:rPr>
                                <w:rFonts w:asciiTheme="majorHAnsi" w:hAnsiTheme="majorHAnsi"/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6703681F" wp14:editId="67036820">
                                  <wp:extent cx="274320" cy="274320"/>
                                  <wp:effectExtent l="0" t="0" r="0" b="0"/>
                                  <wp:docPr id="37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me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8">
                                                    <a14:imgEffect>
                                                      <a14:brightnessContrast brigh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6703672D" w14:textId="7BB15F8C" w:rsidR="00D73256" w:rsidRPr="00CD28EE" w:rsidRDefault="00215731" w:rsidP="00264F29">
                            <w:pPr>
                              <w:spacing w:before="15"/>
                              <w:ind w:left="20"/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BF9F9"/>
                                <w:sz w:val="18"/>
                              </w:rPr>
                              <w:t>Business a</w:t>
                            </w:r>
                            <w:r w:rsidR="00FE651A">
                              <w:rPr>
                                <w:rFonts w:asciiTheme="majorHAnsi" w:hAnsiTheme="majorHAnsi"/>
                                <w:b/>
                                <w:color w:val="FBF9F9"/>
                                <w:sz w:val="18"/>
                              </w:rPr>
                              <w:t>d</w:t>
                            </w:r>
                            <w:r w:rsidR="00882342">
                              <w:rPr>
                                <w:rFonts w:asciiTheme="majorHAnsi" w:hAnsiTheme="majorHAnsi"/>
                                <w:b/>
                                <w:color w:val="FBF9F9"/>
                                <w:sz w:val="18"/>
                              </w:rPr>
                              <w:t>d</w:t>
                            </w:r>
                            <w:r w:rsidR="00FE651A">
                              <w:rPr>
                                <w:rFonts w:asciiTheme="majorHAnsi" w:hAnsiTheme="majorHAnsi"/>
                                <w:b/>
                                <w:color w:val="FBF9F9"/>
                                <w:sz w:val="18"/>
                              </w:rPr>
                              <w:t>r</w:t>
                            </w:r>
                            <w:r w:rsidR="00D73256" w:rsidRPr="00CD28EE">
                              <w:rPr>
                                <w:rFonts w:asciiTheme="majorHAnsi" w:hAnsiTheme="majorHAnsi"/>
                                <w:b/>
                                <w:color w:val="FBF9F9"/>
                                <w:sz w:val="18"/>
                              </w:rPr>
                              <w:t>es</w:t>
                            </w:r>
                            <w:r w:rsidR="00FE651A">
                              <w:rPr>
                                <w:rFonts w:asciiTheme="majorHAnsi" w:hAnsiTheme="majorHAnsi"/>
                                <w:b/>
                                <w:color w:val="FBF9F9"/>
                                <w:sz w:val="18"/>
                              </w:rPr>
                              <w:t>s</w:t>
                            </w:r>
                          </w:p>
                          <w:p w14:paraId="757A2D43" w14:textId="0D3E70BE" w:rsidR="00215731" w:rsidRPr="00215731" w:rsidRDefault="00215731" w:rsidP="00264F29">
                            <w:pPr>
                              <w:pStyle w:val="Plattetekst"/>
                              <w:ind w:left="20"/>
                              <w:rPr>
                                <w:rFonts w:asciiTheme="majorHAnsi" w:hAnsiTheme="majorHAnsi"/>
                                <w:color w:val="FBF9F9"/>
                                <w:lang w:val="en-GB"/>
                              </w:rPr>
                            </w:pPr>
                            <w:r w:rsidRPr="00215731">
                              <w:rPr>
                                <w:rFonts w:asciiTheme="majorHAnsi" w:hAnsiTheme="majorHAnsi"/>
                                <w:color w:val="FBF9F9"/>
                                <w:lang w:val="en-GB"/>
                              </w:rPr>
                              <w:t>EZ</w:t>
                            </w:r>
                            <w:r>
                              <w:rPr>
                                <w:rFonts w:asciiTheme="majorHAnsi" w:hAnsiTheme="majorHAnsi"/>
                                <w:color w:val="FBF9F9"/>
                                <w:lang w:val="en-GB"/>
                              </w:rPr>
                              <w:t xml:space="preserve"> Consulting</w:t>
                            </w:r>
                          </w:p>
                          <w:p w14:paraId="6703672E" w14:textId="5EAB8780" w:rsidR="00D73256" w:rsidRPr="00215731" w:rsidRDefault="00215731" w:rsidP="00264F29">
                            <w:pPr>
                              <w:pStyle w:val="Plattetekst"/>
                              <w:ind w:left="20"/>
                              <w:rPr>
                                <w:rFonts w:asciiTheme="majorHAnsi" w:hAnsiTheme="majorHAnsi"/>
                                <w:color w:val="FBF9F9"/>
                                <w:lang w:val="en-GB"/>
                              </w:rPr>
                            </w:pPr>
                            <w:r w:rsidRPr="00215731">
                              <w:rPr>
                                <w:rFonts w:asciiTheme="majorHAnsi" w:hAnsiTheme="majorHAnsi"/>
                                <w:color w:val="FBF9F9"/>
                                <w:lang w:val="en-GB"/>
                              </w:rPr>
                              <w:t>Abeelstraat 35</w:t>
                            </w:r>
                          </w:p>
                          <w:p w14:paraId="6703672F" w14:textId="3E195A4A" w:rsidR="00882342" w:rsidRPr="00215731" w:rsidRDefault="00215731" w:rsidP="00264F29">
                            <w:pPr>
                              <w:pStyle w:val="Plattetekst"/>
                              <w:ind w:left="20"/>
                              <w:rPr>
                                <w:rFonts w:asciiTheme="majorHAnsi" w:hAnsiTheme="majorHAnsi"/>
                                <w:color w:val="FBF9F9"/>
                                <w:lang w:val="en-GB"/>
                              </w:rPr>
                            </w:pPr>
                            <w:r w:rsidRPr="00215731">
                              <w:rPr>
                                <w:rFonts w:asciiTheme="majorHAnsi" w:hAnsiTheme="majorHAnsi"/>
                                <w:color w:val="FBF9F9"/>
                                <w:lang w:val="en-GB"/>
                              </w:rPr>
                              <w:t>1741TJ</w:t>
                            </w:r>
                            <w:r w:rsidR="00882342" w:rsidRPr="00215731">
                              <w:rPr>
                                <w:rFonts w:asciiTheme="majorHAnsi" w:hAnsiTheme="majorHAnsi"/>
                                <w:color w:val="FBF9F9"/>
                                <w:lang w:val="en-GB"/>
                              </w:rPr>
                              <w:t xml:space="preserve"> </w:t>
                            </w:r>
                            <w:r w:rsidRPr="00215731">
                              <w:rPr>
                                <w:rFonts w:asciiTheme="majorHAnsi" w:hAnsiTheme="majorHAnsi"/>
                                <w:color w:val="FBF9F9"/>
                                <w:lang w:val="en-GB"/>
                              </w:rPr>
                              <w:t>Schagen</w:t>
                            </w:r>
                          </w:p>
                          <w:p w14:paraId="67036730" w14:textId="77777777" w:rsidR="00710662" w:rsidRPr="00215731" w:rsidRDefault="00710662" w:rsidP="00264F29">
                            <w:pPr>
                              <w:pStyle w:val="Plattetekst"/>
                              <w:ind w:left="20"/>
                              <w:rPr>
                                <w:rFonts w:asciiTheme="majorHAnsi" w:hAnsiTheme="majorHAnsi"/>
                                <w:color w:val="FBF9F9"/>
                                <w:lang w:val="nl-NL"/>
                              </w:rPr>
                            </w:pPr>
                            <w:r w:rsidRPr="00215731">
                              <w:rPr>
                                <w:rFonts w:asciiTheme="majorHAnsi" w:hAnsiTheme="majorHAnsi"/>
                                <w:color w:val="FBF9F9"/>
                                <w:lang w:val="nl-NL"/>
                              </w:rPr>
                              <w:t>The Netherlands</w:t>
                            </w:r>
                          </w:p>
                          <w:p w14:paraId="67036731" w14:textId="77777777" w:rsidR="00D73256" w:rsidRPr="00215731" w:rsidRDefault="00D73256" w:rsidP="00264F29">
                            <w:pPr>
                              <w:pStyle w:val="Plattetekst"/>
                              <w:ind w:left="20"/>
                              <w:rPr>
                                <w:rFonts w:asciiTheme="majorHAnsi" w:hAnsiTheme="majorHAnsi"/>
                                <w:lang w:val="nl-NL"/>
                              </w:rPr>
                            </w:pPr>
                          </w:p>
                        </w:tc>
                      </w:tr>
                      <w:tr w:rsidR="00D73256" w:rsidRPr="00CD28EE" w14:paraId="67036737" w14:textId="77777777" w:rsidTr="00264F29">
                        <w:trPr>
                          <w:trHeight w:val="385"/>
                        </w:trPr>
                        <w:tc>
                          <w:tcPr>
                            <w:tcW w:w="654" w:type="dxa"/>
                          </w:tcPr>
                          <w:p w14:paraId="67036733" w14:textId="77777777" w:rsidR="00D73256" w:rsidRPr="00CD28EE" w:rsidRDefault="00D7325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D28EE">
                              <w:rPr>
                                <w:rFonts w:asciiTheme="majorHAnsi" w:hAnsiTheme="majorHAnsi"/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67036821" wp14:editId="67036822">
                                  <wp:extent cx="274320" cy="274320"/>
                                  <wp:effectExtent l="0" t="0" r="0" b="0"/>
                                  <wp:docPr id="39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0">
                                                    <a14:imgEffect>
                                                      <a14:brightnessContrast brigh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67036734" w14:textId="77777777" w:rsidR="00D73256" w:rsidRPr="00CD28EE" w:rsidRDefault="00FE651A" w:rsidP="00264F29">
                            <w:pPr>
                              <w:spacing w:before="15"/>
                              <w:ind w:left="20"/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BF9F9"/>
                                <w:sz w:val="18"/>
                              </w:rPr>
                              <w:t>Telephone</w:t>
                            </w:r>
                          </w:p>
                          <w:p w14:paraId="67036735" w14:textId="280B08D3" w:rsidR="00D73256" w:rsidRPr="00CD28EE" w:rsidRDefault="00FE651A" w:rsidP="00264F29">
                            <w:pPr>
                              <w:pStyle w:val="Plattetekst"/>
                              <w:spacing w:before="17"/>
                              <w:ind w:left="20"/>
                              <w:rPr>
                                <w:rFonts w:asciiTheme="majorHAnsi" w:hAnsiTheme="majorHAnsi"/>
                                <w:color w:val="FBF9F9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BF9F9"/>
                              </w:rPr>
                              <w:t>+31</w:t>
                            </w:r>
                            <w:r w:rsidR="00D73256" w:rsidRPr="00CD28EE">
                              <w:rPr>
                                <w:rFonts w:asciiTheme="majorHAnsi" w:hAnsiTheme="majorHAnsi"/>
                                <w:color w:val="FBF9F9"/>
                              </w:rPr>
                              <w:t xml:space="preserve"> </w:t>
                            </w:r>
                            <w:r w:rsidR="000531A7">
                              <w:rPr>
                                <w:rFonts w:asciiTheme="majorHAnsi" w:hAnsiTheme="majorHAnsi"/>
                                <w:color w:val="FBF9F9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/>
                                <w:color w:val="FBF9F9"/>
                              </w:rPr>
                              <w:t>0</w:t>
                            </w:r>
                            <w:r w:rsidR="000531A7">
                              <w:rPr>
                                <w:rFonts w:asciiTheme="majorHAnsi" w:hAnsiTheme="majorHAnsi"/>
                                <w:color w:val="FBF9F9"/>
                              </w:rPr>
                              <w:t xml:space="preserve">) </w:t>
                            </w:r>
                            <w:r>
                              <w:rPr>
                                <w:rFonts w:asciiTheme="majorHAnsi" w:hAnsiTheme="majorHAnsi"/>
                                <w:color w:val="FBF9F9"/>
                              </w:rPr>
                              <w:t>6</w:t>
                            </w:r>
                            <w:r w:rsidR="00882342">
                              <w:rPr>
                                <w:rFonts w:asciiTheme="majorHAnsi" w:hAnsiTheme="majorHAnsi"/>
                                <w:color w:val="FBF9F9"/>
                              </w:rPr>
                              <w:t>21</w:t>
                            </w:r>
                            <w:r w:rsidR="00E61519">
                              <w:rPr>
                                <w:rFonts w:asciiTheme="majorHAnsi" w:hAnsiTheme="majorHAnsi"/>
                                <w:color w:val="FBF9F9"/>
                              </w:rPr>
                              <w:t xml:space="preserve"> </w:t>
                            </w:r>
                            <w:r w:rsidR="00882342">
                              <w:rPr>
                                <w:rFonts w:asciiTheme="majorHAnsi" w:hAnsiTheme="majorHAnsi"/>
                                <w:color w:val="FBF9F9"/>
                              </w:rPr>
                              <w:t>538</w:t>
                            </w:r>
                            <w:r w:rsidR="00E61519">
                              <w:rPr>
                                <w:rFonts w:asciiTheme="majorHAnsi" w:hAnsiTheme="majorHAnsi"/>
                                <w:color w:val="FBF9F9"/>
                              </w:rPr>
                              <w:t xml:space="preserve"> </w:t>
                            </w:r>
                            <w:r w:rsidR="00882342">
                              <w:rPr>
                                <w:rFonts w:asciiTheme="majorHAnsi" w:hAnsiTheme="majorHAnsi"/>
                                <w:color w:val="FBF9F9"/>
                              </w:rPr>
                              <w:t>850</w:t>
                            </w:r>
                          </w:p>
                          <w:p w14:paraId="67036736" w14:textId="77777777" w:rsidR="00D73256" w:rsidRPr="00CD28EE" w:rsidRDefault="00D73256" w:rsidP="00264F29">
                            <w:pPr>
                              <w:pStyle w:val="Plattetekst"/>
                              <w:spacing w:before="17"/>
                              <w:ind w:left="20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D73256" w:rsidRPr="00CD28EE" w14:paraId="6703673C" w14:textId="77777777" w:rsidTr="00264F29">
                        <w:trPr>
                          <w:trHeight w:val="406"/>
                        </w:trPr>
                        <w:tc>
                          <w:tcPr>
                            <w:tcW w:w="654" w:type="dxa"/>
                          </w:tcPr>
                          <w:p w14:paraId="67036738" w14:textId="77777777" w:rsidR="00D73256" w:rsidRPr="00CD28EE" w:rsidRDefault="00D7325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D28EE">
                              <w:rPr>
                                <w:rFonts w:asciiTheme="majorHAnsi" w:hAnsiTheme="majorHAnsi"/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67036823" wp14:editId="67036824">
                                  <wp:extent cx="274320" cy="274320"/>
                                  <wp:effectExtent l="0" t="0" r="0" b="0"/>
                                  <wp:docPr id="40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ail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2">
                                                    <a14:imgEffect>
                                                      <a14:brightnessContrast brigh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67036739" w14:textId="77777777" w:rsidR="00D73256" w:rsidRPr="00CD28EE" w:rsidRDefault="00D73256" w:rsidP="00264F29">
                            <w:pPr>
                              <w:spacing w:before="15"/>
                              <w:ind w:left="20"/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  <w:r w:rsidRPr="00CD28EE">
                              <w:rPr>
                                <w:rFonts w:asciiTheme="majorHAnsi" w:hAnsiTheme="majorHAnsi"/>
                                <w:b/>
                                <w:color w:val="FBF9F9"/>
                                <w:sz w:val="18"/>
                              </w:rPr>
                              <w:t>Email</w:t>
                            </w:r>
                          </w:p>
                          <w:p w14:paraId="6703673A" w14:textId="77777777" w:rsidR="00D73256" w:rsidRPr="00FA3066" w:rsidRDefault="00882342" w:rsidP="00264F29">
                            <w:pPr>
                              <w:pStyle w:val="Plattetekst"/>
                              <w:spacing w:before="7"/>
                              <w:ind w:left="20"/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BF9F9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/>
                                <w:color w:val="FBF9F9"/>
                                <w:u w:val="single"/>
                              </w:rPr>
                              <w:instrText xml:space="preserve"> HYPERLINK "mailto:info@ezconsulting.nl" </w:instrText>
                            </w:r>
                            <w:r>
                              <w:rPr>
                                <w:rFonts w:asciiTheme="majorHAnsi" w:hAnsiTheme="majorHAnsi"/>
                                <w:color w:val="FBF9F9"/>
                                <w:u w:val="single"/>
                              </w:rPr>
                            </w:r>
                            <w:r>
                              <w:rPr>
                                <w:rFonts w:asciiTheme="majorHAnsi" w:hAnsiTheme="majorHAnsi"/>
                                <w:color w:val="FBF9F9"/>
                                <w:u w:val="single"/>
                              </w:rPr>
                              <w:fldChar w:fldCharType="separate"/>
                            </w:r>
                            <w:r w:rsidRPr="00FA3066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</w:rPr>
                              <w:t>info@ezconsulting.nl</w:t>
                            </w:r>
                          </w:p>
                          <w:p w14:paraId="6703673B" w14:textId="77777777" w:rsidR="00D73256" w:rsidRPr="00CD28EE" w:rsidRDefault="00882342" w:rsidP="00264F29">
                            <w:pPr>
                              <w:pStyle w:val="Plattetekst"/>
                              <w:spacing w:before="7"/>
                              <w:ind w:left="2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BF9F9"/>
                                <w:u w:val="single"/>
                              </w:rPr>
                              <w:fldChar w:fldCharType="end"/>
                            </w:r>
                          </w:p>
                        </w:tc>
                      </w:tr>
                      <w:tr w:rsidR="00D73256" w:rsidRPr="00CD28EE" w14:paraId="67036742" w14:textId="77777777" w:rsidTr="00264F29">
                        <w:trPr>
                          <w:trHeight w:val="406"/>
                        </w:trPr>
                        <w:tc>
                          <w:tcPr>
                            <w:tcW w:w="654" w:type="dxa"/>
                          </w:tcPr>
                          <w:p w14:paraId="6703673D" w14:textId="77777777" w:rsidR="00D73256" w:rsidRPr="00CD28EE" w:rsidRDefault="00D73256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D28EE">
                              <w:rPr>
                                <w:rFonts w:asciiTheme="majorHAnsi" w:hAnsiTheme="majorHAnsi"/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 wp14:anchorId="67036825" wp14:editId="67036826">
                                  <wp:extent cx="274320" cy="274320"/>
                                  <wp:effectExtent l="0" t="0" r="0" b="0"/>
                                  <wp:docPr id="41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site.pn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4">
                                                    <a14:imgEffect>
                                                      <a14:brightnessContrast brigh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0" w:type="dxa"/>
                          </w:tcPr>
                          <w:p w14:paraId="6703673E" w14:textId="77777777" w:rsidR="00D73256" w:rsidRPr="00CD28EE" w:rsidRDefault="00D73256" w:rsidP="00264F29">
                            <w:pPr>
                              <w:spacing w:before="15"/>
                              <w:ind w:left="20"/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  <w:r w:rsidRPr="00CD28EE">
                              <w:rPr>
                                <w:rFonts w:asciiTheme="majorHAnsi" w:hAnsiTheme="majorHAnsi"/>
                                <w:b/>
                                <w:color w:val="FBF9F9"/>
                                <w:sz w:val="18"/>
                              </w:rPr>
                              <w:t>Website</w:t>
                            </w:r>
                          </w:p>
                          <w:p w14:paraId="6703673F" w14:textId="79454CE3" w:rsidR="00D73256" w:rsidRPr="002E5FCC" w:rsidRDefault="002E5FCC" w:rsidP="00264F29">
                            <w:pPr>
                              <w:pStyle w:val="Plattetekst"/>
                              <w:spacing w:before="7"/>
                              <w:ind w:left="20"/>
                              <w:rPr>
                                <w:rStyle w:val="Hyperlink"/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/>
                              </w:rPr>
                              <w:instrText xml:space="preserve"> HYPERLINK "https://www.ezconsulting.nl/" </w:instrText>
                            </w:r>
                            <w:r>
                              <w:rPr>
                                <w:rFonts w:asciiTheme="majorHAnsi" w:hAnsiTheme="majorHAnsi"/>
                              </w:rPr>
                            </w:r>
                            <w:r>
                              <w:rPr>
                                <w:rFonts w:asciiTheme="majorHAnsi" w:hAnsiTheme="majorHAnsi"/>
                              </w:rPr>
                              <w:fldChar w:fldCharType="separate"/>
                            </w:r>
                            <w:r w:rsidR="00882342" w:rsidRPr="002E5FCC">
                              <w:rPr>
                                <w:rStyle w:val="Hyperlink"/>
                                <w:rFonts w:asciiTheme="majorHAnsi" w:hAnsiTheme="majorHAnsi"/>
                              </w:rPr>
                              <w:t>www.ezconsulting.nl</w:t>
                            </w:r>
                          </w:p>
                          <w:p w14:paraId="67036740" w14:textId="57563C3D" w:rsidR="00D73256" w:rsidRDefault="002E5FCC" w:rsidP="00264F29">
                            <w:pPr>
                              <w:pStyle w:val="Plattetekst"/>
                              <w:spacing w:before="7"/>
                              <w:ind w:left="2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fldChar w:fldCharType="end"/>
                            </w:r>
                          </w:p>
                          <w:p w14:paraId="67036741" w14:textId="73AD3C5F" w:rsidR="00475CD4" w:rsidRPr="00CD28EE" w:rsidRDefault="00475CD4" w:rsidP="00475CD4">
                            <w:pPr>
                              <w:pStyle w:val="Plattetekst"/>
                              <w:spacing w:before="7"/>
                              <w:ind w:left="0"/>
                              <w:rPr>
                                <w:rFonts w:asciiTheme="majorHAnsi" w:hAnsiTheme="majorHAnsi"/>
                              </w:rPr>
                            </w:pPr>
                            <w:r w:rsidRPr="00475CD4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Date of bi</w:t>
                            </w:r>
                            <w:r w:rsidR="00596115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r</w:t>
                            </w:r>
                            <w:r w:rsidRPr="00475CD4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th: May 6, 1969</w:t>
                            </w:r>
                          </w:p>
                        </w:tc>
                      </w:tr>
                    </w:tbl>
                    <w:p w14:paraId="67036743" w14:textId="77777777" w:rsidR="00D73256" w:rsidRPr="00CD28EE" w:rsidRDefault="00D73256" w:rsidP="00660D19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703661F" w14:textId="430E2148" w:rsidR="00CD28EE" w:rsidRPr="00CD28EE" w:rsidRDefault="00CD28EE" w:rsidP="00CD28EE">
      <w:pPr>
        <w:rPr>
          <w:rFonts w:asciiTheme="majorHAnsi" w:hAnsiTheme="majorHAnsi"/>
        </w:rPr>
      </w:pPr>
    </w:p>
    <w:p w14:paraId="67036620" w14:textId="351FF909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  <w:r w:rsidRPr="00CD28EE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70366CA" wp14:editId="71AF5073">
                <wp:simplePos x="0" y="0"/>
                <wp:positionH relativeFrom="page">
                  <wp:posOffset>490855</wp:posOffset>
                </wp:positionH>
                <wp:positionV relativeFrom="page">
                  <wp:posOffset>5485130</wp:posOffset>
                </wp:positionV>
                <wp:extent cx="1964690" cy="310515"/>
                <wp:effectExtent l="0" t="0" r="0" b="0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36744" w14:textId="77777777" w:rsidR="00D73256" w:rsidRPr="00322C9E" w:rsidRDefault="00D73256" w:rsidP="00CD28EE">
                            <w:pPr>
                              <w:pStyle w:val="Plattetekst"/>
                              <w:spacing w:before="17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66CA" id="Text Box 10" o:spid="_x0000_s1029" type="#_x0000_t202" style="position:absolute;margin-left:38.65pt;margin-top:431.9pt;width:154.7pt;height:24.4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" filled="f" stroked="f">
                <v:textbox inset="0,0,0,0">
                  <w:txbxContent>
                    <w:p w14:paraId="67036744" w14:textId="77777777" w:rsidR="00D73256" w:rsidRPr="00322C9E" w:rsidRDefault="00D73256" w:rsidP="00CD28EE">
                      <w:pPr>
                        <w:pStyle w:val="Plattetekst"/>
                        <w:spacing w:before="17"/>
                        <w:ind w:left="2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03662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  <w:r w:rsidRPr="00CD28EE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670366CC" wp14:editId="6DAE33A0">
                <wp:simplePos x="0" y="0"/>
                <wp:positionH relativeFrom="page">
                  <wp:posOffset>628650</wp:posOffset>
                </wp:positionH>
                <wp:positionV relativeFrom="page">
                  <wp:posOffset>5016500</wp:posOffset>
                </wp:positionV>
                <wp:extent cx="2002155" cy="313690"/>
                <wp:effectExtent l="6350" t="0" r="0" b="381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36745" w14:textId="77777777" w:rsidR="00D73256" w:rsidRPr="00322C9E" w:rsidRDefault="00D73256" w:rsidP="00CD28EE">
                            <w:pPr>
                              <w:pStyle w:val="Plattetekst"/>
                              <w:ind w:left="2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66CC" id="Text Box 9" o:spid="_x0000_s1030" type="#_x0000_t202" style="position:absolute;margin-left:49.5pt;margin-top:395pt;width:157.65pt;height:24.7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" filled="f" stroked="f">
                <v:textbox inset="0,0,0,0">
                  <w:txbxContent>
                    <w:p w14:paraId="67036745" w14:textId="77777777" w:rsidR="00D73256" w:rsidRPr="00322C9E" w:rsidRDefault="00D73256" w:rsidP="00CD28EE">
                      <w:pPr>
                        <w:pStyle w:val="Plattetekst"/>
                        <w:ind w:left="2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03662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3" w14:textId="77777777" w:rsidR="00CD28EE" w:rsidRPr="00CD28EE" w:rsidRDefault="00CD28EE" w:rsidP="004A489D">
      <w:pPr>
        <w:ind w:right="1614"/>
        <w:rPr>
          <w:rFonts w:asciiTheme="majorHAnsi" w:hAnsiTheme="majorHAnsi"/>
          <w:sz w:val="2"/>
          <w:szCs w:val="2"/>
        </w:rPr>
      </w:pPr>
    </w:p>
    <w:p w14:paraId="6703662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7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9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A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B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C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D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E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2F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0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3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7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9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A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B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C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D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E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3F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0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3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7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9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A" w14:textId="46C7A124" w:rsidR="00CD28EE" w:rsidRPr="00CD28EE" w:rsidRDefault="005646DD" w:rsidP="00CD28EE">
      <w:pPr>
        <w:rPr>
          <w:rFonts w:asciiTheme="majorHAnsi" w:hAnsiTheme="majorHAnsi"/>
          <w:sz w:val="2"/>
          <w:szCs w:val="2"/>
        </w:rPr>
      </w:pPr>
      <w:r>
        <w:rPr>
          <w:rFonts w:asciiTheme="majorHAnsi" w:hAnsiTheme="majorHAnsi"/>
          <w:noProof/>
          <w:sz w:val="2"/>
          <w:szCs w:val="2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737DB878" wp14:editId="4EFF7809">
                <wp:simplePos x="0" y="0"/>
                <wp:positionH relativeFrom="column">
                  <wp:posOffset>2343079</wp:posOffset>
                </wp:positionH>
                <wp:positionV relativeFrom="paragraph">
                  <wp:posOffset>2698</wp:posOffset>
                </wp:positionV>
                <wp:extent cx="2880" cy="2880"/>
                <wp:effectExtent l="38100" t="38100" r="54610" b="73660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88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A42BF6" id="Inkt 27" o:spid="_x0000_s1026" type="#_x0000_t75" style="position:absolute;margin-left:183.1pt;margin-top:-1.2pt;width:3.1pt;height:3.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">
                <v:imagedata r:id="rId26" o:title=""/>
              </v:shape>
            </w:pict>
          </mc:Fallback>
        </mc:AlternateContent>
      </w:r>
    </w:p>
    <w:p w14:paraId="6703664B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C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D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E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4F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0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3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7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9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A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B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C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D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E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5F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0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3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7" w14:textId="61EFD92F" w:rsidR="00CD28EE" w:rsidRPr="00CD28EE" w:rsidRDefault="0075009B" w:rsidP="00CD28EE">
      <w:pPr>
        <w:rPr>
          <w:rFonts w:asciiTheme="majorHAnsi" w:hAnsiTheme="majorHAnsi"/>
          <w:sz w:val="2"/>
          <w:szCs w:val="2"/>
        </w:rPr>
      </w:pPr>
      <w:r>
        <w:rPr>
          <w:rFonts w:asciiTheme="majorHAnsi" w:hAnsiTheme="majorHAnsi"/>
          <w:noProof/>
          <w:sz w:val="2"/>
          <w:szCs w:val="2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496BD689" wp14:editId="39ACD54D">
                <wp:simplePos x="0" y="0"/>
                <wp:positionH relativeFrom="column">
                  <wp:posOffset>8548039</wp:posOffset>
                </wp:positionH>
                <wp:positionV relativeFrom="paragraph">
                  <wp:posOffset>92038</wp:posOffset>
                </wp:positionV>
                <wp:extent cx="26280" cy="22680"/>
                <wp:effectExtent l="57150" t="38100" r="50165" b="53975"/>
                <wp:wrapNone/>
                <wp:docPr id="17" name="Ink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628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5CC4F2" id="Inkt 17" o:spid="_x0000_s1026" type="#_x0000_t75" style="position:absolute;margin-left:671.65pt;margin-top:5.85pt;width:4.9pt;height:4.6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">
                <v:imagedata r:id="rId28" o:title=""/>
              </v:shape>
            </w:pict>
          </mc:Fallback>
        </mc:AlternateContent>
      </w:r>
    </w:p>
    <w:p w14:paraId="6703666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9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A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B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C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D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E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6F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0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3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7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9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A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B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C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D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E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7F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0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3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7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9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A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B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C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D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E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8F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0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3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7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9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A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B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C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D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E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9F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0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3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7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9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A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B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C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D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E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AF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0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1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2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3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4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5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6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7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8" w14:textId="77777777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9" w14:textId="77777777" w:rsidR="00CD28EE" w:rsidRPr="00CD28EE" w:rsidRDefault="00CD28EE" w:rsidP="00CD28EE">
      <w:pPr>
        <w:tabs>
          <w:tab w:val="left" w:pos="5004"/>
        </w:tabs>
        <w:rPr>
          <w:rFonts w:asciiTheme="majorHAnsi" w:hAnsiTheme="majorHAnsi"/>
          <w:sz w:val="2"/>
          <w:szCs w:val="2"/>
        </w:rPr>
      </w:pPr>
      <w:r w:rsidRPr="00CD28EE">
        <w:rPr>
          <w:rFonts w:asciiTheme="majorHAnsi" w:hAnsiTheme="majorHAnsi"/>
          <w:sz w:val="2"/>
          <w:szCs w:val="2"/>
        </w:rPr>
        <w:tab/>
      </w:r>
    </w:p>
    <w:p w14:paraId="670366BA" w14:textId="36701D1B" w:rsidR="00CD28EE" w:rsidRPr="00CD28EE" w:rsidRDefault="00CD28EE" w:rsidP="00CD28EE">
      <w:pPr>
        <w:rPr>
          <w:rFonts w:asciiTheme="majorHAnsi" w:hAnsiTheme="majorHAnsi"/>
          <w:sz w:val="2"/>
          <w:szCs w:val="2"/>
        </w:rPr>
      </w:pPr>
    </w:p>
    <w:p w14:paraId="670366BB" w14:textId="26AC0E4E" w:rsidR="00CD28EE" w:rsidRPr="00CD28EE" w:rsidRDefault="008519DC" w:rsidP="00CD28EE">
      <w:pPr>
        <w:rPr>
          <w:rFonts w:asciiTheme="majorHAnsi" w:hAnsiTheme="majorHAnsi"/>
          <w:sz w:val="2"/>
          <w:szCs w:val="2"/>
        </w:rPr>
        <w:sectPr w:rsidR="00CD28EE" w:rsidRPr="00CD28EE" w:rsidSect="00CD28EE">
          <w:pgSz w:w="12240" w:h="15840"/>
          <w:pgMar w:top="1480" w:right="260" w:bottom="280" w:left="160" w:header="720" w:footer="720" w:gutter="0"/>
          <w:cols w:space="720"/>
        </w:sectPr>
      </w:pPr>
      <w:r w:rsidRPr="00CD28EE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0366CE" wp14:editId="650EA3F8">
                <wp:simplePos x="0" y="0"/>
                <wp:positionH relativeFrom="page">
                  <wp:posOffset>323850</wp:posOffset>
                </wp:positionH>
                <wp:positionV relativeFrom="page">
                  <wp:posOffset>4900295</wp:posOffset>
                </wp:positionV>
                <wp:extent cx="2152650" cy="4728210"/>
                <wp:effectExtent l="0" t="0" r="0" b="1524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72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36746" w14:textId="77777777" w:rsidR="00D73256" w:rsidRPr="00CD28EE" w:rsidRDefault="00481C8D" w:rsidP="00CD28EE">
                            <w:pPr>
                              <w:spacing w:before="13"/>
                              <w:ind w:left="29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BF9F9"/>
                                <w:sz w:val="24"/>
                              </w:rPr>
                              <w:t>SUMMARY</w:t>
                            </w:r>
                          </w:p>
                          <w:p w14:paraId="67036747" w14:textId="12D57D51" w:rsidR="00D474B0" w:rsidRPr="00D474B0" w:rsidRDefault="007708C8" w:rsidP="007708C8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0"/>
                                <w:lang w:val="en-GB"/>
                              </w:rPr>
                            </w:pP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Edgar is a </w:t>
                            </w:r>
                            <w:r w:rsidRPr="00CD7D54">
                              <w:rPr>
                                <w:rFonts w:ascii="SegoeUI-Light" w:eastAsiaTheme="minorEastAsia" w:hAnsi="SegoeUI-Light" w:cs="SegoeUI-Light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pragmatic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and goal oriented </w:t>
                            </w:r>
                            <w:r w:rsidR="00DD5A45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senior project/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program manager and experienced </w:t>
                            </w:r>
                            <w:r w:rsidR="00817EA1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DevOps/ </w:t>
                            </w:r>
                            <w:r w:rsidR="00FA4F16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agilest 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with strong </w:t>
                            </w:r>
                            <w:r w:rsidRPr="006B7B1B">
                              <w:rPr>
                                <w:rFonts w:ascii="SegoeUI-Light" w:eastAsiaTheme="minorEastAsia" w:hAnsi="SegoeUI-Light" w:cs="SegoeUI-Light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commitment 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and persuasion. With both an  </w:t>
                            </w:r>
                            <w:r w:rsidRPr="006B7B1B">
                              <w:rPr>
                                <w:rFonts w:ascii="SegoeUI-Light" w:eastAsiaTheme="minorEastAsia" w:hAnsi="SegoeUI-Light" w:cs="SegoeUI-Light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analytical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and </w:t>
                            </w:r>
                            <w:r w:rsidRPr="006B7B1B">
                              <w:rPr>
                                <w:rFonts w:ascii="SegoeUI-Light" w:eastAsiaTheme="minorEastAsia" w:hAnsi="SegoeUI-Light" w:cs="SegoeUI-Light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pragmatic</w:t>
                            </w:r>
                            <w:r w:rsidR="00850C47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approach 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but for all, </w:t>
                            </w:r>
                            <w:r w:rsidR="00A00839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a </w:t>
                            </w:r>
                            <w:r w:rsidR="00CD7D54" w:rsidRPr="00572AF1">
                              <w:rPr>
                                <w:rFonts w:ascii="SegoeUI-Light" w:eastAsiaTheme="minorEastAsia" w:hAnsi="SegoeUI-Light" w:cs="SegoeUI-Light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people</w:t>
                            </w:r>
                            <w:r w:rsidR="00A00839">
                              <w:rPr>
                                <w:rFonts w:ascii="SegoeUI-Light" w:eastAsiaTheme="minorEastAsia" w:hAnsi="SegoeUI-Light" w:cs="SegoeUI-Light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oriented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approach, he has the ability to lead</w:t>
                            </w:r>
                            <w:r w:rsidR="00A7006D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teams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in a </w:t>
                            </w:r>
                            <w:r w:rsidR="006B7B1B" w:rsidRPr="006B7B1B">
                              <w:rPr>
                                <w:rFonts w:ascii="SegoeUI-Light" w:eastAsiaTheme="minorEastAsia" w:hAnsi="SegoeUI-Light" w:cs="SegoeUI-Light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communicative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and </w:t>
                            </w:r>
                            <w:r w:rsidRPr="006B7B1B">
                              <w:rPr>
                                <w:rFonts w:ascii="SegoeUI-Light" w:eastAsiaTheme="minorEastAsia" w:hAnsi="SegoeUI-Light" w:cs="SegoeUI-Light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emphatic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fashion and </w:t>
                            </w:r>
                            <w:r w:rsidR="006B7B1B" w:rsidRPr="006B7B1B">
                              <w:rPr>
                                <w:rFonts w:ascii="SegoeUI-Light" w:eastAsiaTheme="minorEastAsia" w:hAnsi="SegoeUI-Light" w:cs="SegoeUI-Light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achieve</w:t>
                            </w:r>
                            <w:r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the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required change</w:t>
                            </w:r>
                            <w:r w:rsidR="00817EA1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f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or an organization. </w:t>
                            </w:r>
                            <w:r w:rsidR="00D474B0" w:rsidRPr="00044ADB">
                              <w:rPr>
                                <w:rFonts w:ascii="SegoeUI-Light" w:eastAsiaTheme="minorEastAsia" w:hAnsi="SegoeUI-Light" w:cs="SegoeUI-Light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Business improvement &amp; delivery excellence</w:t>
                            </w:r>
                            <w:r w:rsidR="00D474B0"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are the key </w:t>
                            </w:r>
                            <w:r w:rsidR="00D474B0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goals</w:t>
                            </w:r>
                            <w:r w:rsidR="00D474B0"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in </w:t>
                            </w:r>
                            <w:r w:rsidR="00D474B0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Edgar’s</w:t>
                            </w:r>
                            <w:r w:rsidR="00D474B0"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endeavours</w:t>
                            </w:r>
                            <w:r w:rsidR="003C32F5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and can deliver these in both a classic </w:t>
                            </w:r>
                            <w:r w:rsidR="00AC7E95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Prince2 fashion as well in an </w:t>
                            </w:r>
                            <w:r w:rsidR="00AC7E95" w:rsidRPr="008519DC">
                              <w:rPr>
                                <w:rFonts w:ascii="SegoeUI-Light" w:eastAsiaTheme="minorEastAsia" w:hAnsi="SegoeUI-Light" w:cs="SegoeUI-Light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agile/DevOps</w:t>
                            </w:r>
                            <w:r w:rsidR="00AC7E95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environment.</w:t>
                            </w:r>
                          </w:p>
                          <w:p w14:paraId="67036748" w14:textId="77777777" w:rsidR="00D474B0" w:rsidRDefault="00D474B0" w:rsidP="007708C8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7036749" w14:textId="7AE78C92" w:rsidR="00D474B0" w:rsidRDefault="007708C8" w:rsidP="007708C8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Many years of experience in various roles and organizations enable him to apply different approaches to </w:t>
                            </w:r>
                            <w:r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o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rganizational requirements and</w:t>
                            </w:r>
                            <w:r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7708C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being sensitive to local contexts. </w:t>
                            </w:r>
                            <w:r w:rsidR="000C5B81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Being fluent in Dutch and English</w:t>
                            </w:r>
                            <w:r w:rsidR="001A3B98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(advanced)</w:t>
                            </w:r>
                            <w:r w:rsidR="000C5B81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and proficient in German,</w:t>
                            </w:r>
                            <w:r w:rsidR="00D474B0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and having worked with many vendors,</w:t>
                            </w:r>
                            <w:r w:rsidR="000C5B81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int</w:t>
                            </w:r>
                            <w:r w:rsidR="00D474B0"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ernational contexts are ‘business as usual’.</w:t>
                            </w:r>
                          </w:p>
                          <w:p w14:paraId="6703674A" w14:textId="77777777" w:rsidR="007708C8" w:rsidRDefault="007708C8" w:rsidP="007708C8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SegoeUI-Light" w:eastAsiaTheme="minorEastAsia" w:hAnsi="SegoeUI-Light" w:cs="SegoeUI-Light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66CE" id="Text Box 15" o:spid="_x0000_s1031" type="#_x0000_t202" style="position:absolute;margin-left:25.5pt;margin-top:385.85pt;width:169.5pt;height:372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" filled="f" stroked="f">
                <v:textbox inset="0,0,0,0">
                  <w:txbxContent>
                    <w:p w14:paraId="67036746" w14:textId="77777777" w:rsidR="00D73256" w:rsidRPr="00CD28EE" w:rsidRDefault="00481C8D" w:rsidP="00CD28EE">
                      <w:pPr>
                        <w:spacing w:before="13"/>
                        <w:ind w:left="29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BF9F9"/>
                          <w:sz w:val="24"/>
                        </w:rPr>
                        <w:t>SUMMARY</w:t>
                      </w:r>
                    </w:p>
                    <w:p w14:paraId="67036747" w14:textId="12D57D51" w:rsidR="00D474B0" w:rsidRPr="00D474B0" w:rsidRDefault="007708C8" w:rsidP="007708C8">
                      <w:pPr>
                        <w:widowControl/>
                        <w:adjustRightInd w:val="0"/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20"/>
                          <w:lang w:val="en-GB"/>
                        </w:rPr>
                      </w:pP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Edgar is a </w:t>
                      </w:r>
                      <w:r w:rsidRPr="00CD7D54">
                        <w:rPr>
                          <w:rFonts w:ascii="SegoeUI-Light" w:eastAsiaTheme="minorEastAsia" w:hAnsi="SegoeUI-Light" w:cs="SegoeUI-Light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pragmatic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and goal oriented </w:t>
                      </w:r>
                      <w:r w:rsidR="00DD5A45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senior project/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program manager and experienced </w:t>
                      </w:r>
                      <w:r w:rsidR="00817EA1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DevOps/ </w:t>
                      </w:r>
                      <w:r w:rsidR="00FA4F16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agilest 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with strong </w:t>
                      </w:r>
                      <w:r w:rsidRPr="006B7B1B">
                        <w:rPr>
                          <w:rFonts w:ascii="SegoeUI-Light" w:eastAsiaTheme="minorEastAsia" w:hAnsi="SegoeUI-Light" w:cs="SegoeUI-Light"/>
                          <w:b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commitment 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and persuasion. With both an  </w:t>
                      </w:r>
                      <w:r w:rsidRPr="006B7B1B">
                        <w:rPr>
                          <w:rFonts w:ascii="SegoeUI-Light" w:eastAsiaTheme="minorEastAsia" w:hAnsi="SegoeUI-Light" w:cs="SegoeUI-Light"/>
                          <w:b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analytical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and </w:t>
                      </w:r>
                      <w:r w:rsidRPr="006B7B1B">
                        <w:rPr>
                          <w:rFonts w:ascii="SegoeUI-Light" w:eastAsiaTheme="minorEastAsia" w:hAnsi="SegoeUI-Light" w:cs="SegoeUI-Light"/>
                          <w:b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pragmatic</w:t>
                      </w:r>
                      <w:r w:rsidR="00850C47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approach 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but for all, </w:t>
                      </w:r>
                      <w:r w:rsidR="00A00839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a </w:t>
                      </w:r>
                      <w:r w:rsidR="00CD7D54" w:rsidRPr="00572AF1">
                        <w:rPr>
                          <w:rFonts w:ascii="SegoeUI-Light" w:eastAsiaTheme="minorEastAsia" w:hAnsi="SegoeUI-Light" w:cs="SegoeUI-Light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people</w:t>
                      </w:r>
                      <w:r w:rsidR="00A00839">
                        <w:rPr>
                          <w:rFonts w:ascii="SegoeUI-Light" w:eastAsiaTheme="minorEastAsia" w:hAnsi="SegoeUI-Light" w:cs="SegoeUI-Light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oriented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approach, he has the ability to lead</w:t>
                      </w:r>
                      <w:r w:rsidR="00A7006D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teams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in a </w:t>
                      </w:r>
                      <w:r w:rsidR="006B7B1B" w:rsidRPr="006B7B1B">
                        <w:rPr>
                          <w:rFonts w:ascii="SegoeUI-Light" w:eastAsiaTheme="minorEastAsia" w:hAnsi="SegoeUI-Light" w:cs="SegoeUI-Light"/>
                          <w:b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communicative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and </w:t>
                      </w:r>
                      <w:r w:rsidRPr="006B7B1B">
                        <w:rPr>
                          <w:rFonts w:ascii="SegoeUI-Light" w:eastAsiaTheme="minorEastAsia" w:hAnsi="SegoeUI-Light" w:cs="SegoeUI-Light"/>
                          <w:b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emphatic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fashion and </w:t>
                      </w:r>
                      <w:r w:rsidR="006B7B1B" w:rsidRPr="006B7B1B">
                        <w:rPr>
                          <w:rFonts w:ascii="SegoeUI-Light" w:eastAsiaTheme="minorEastAsia" w:hAnsi="SegoeUI-Light" w:cs="SegoeUI-Light"/>
                          <w:b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achieve</w:t>
                      </w:r>
                      <w:r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the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required change</w:t>
                      </w:r>
                      <w:r w:rsidR="00817EA1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f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or an organization. </w:t>
                      </w:r>
                      <w:r w:rsidR="00D474B0" w:rsidRPr="00044ADB">
                        <w:rPr>
                          <w:rFonts w:ascii="SegoeUI-Light" w:eastAsiaTheme="minorEastAsia" w:hAnsi="SegoeUI-Light" w:cs="SegoeUI-Light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Business improvement &amp; delivery excellence</w:t>
                      </w:r>
                      <w:r w:rsidR="00D474B0"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are the key </w:t>
                      </w:r>
                      <w:r w:rsidR="00D474B0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goals</w:t>
                      </w:r>
                      <w:r w:rsidR="00D474B0"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in </w:t>
                      </w:r>
                      <w:r w:rsidR="00D474B0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Edgar’s</w:t>
                      </w:r>
                      <w:r w:rsidR="00D474B0"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endeavours</w:t>
                      </w:r>
                      <w:r w:rsidR="003C32F5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and can deliver these in both a classic </w:t>
                      </w:r>
                      <w:r w:rsidR="00AC7E95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Prince2 fashion as well in an </w:t>
                      </w:r>
                      <w:r w:rsidR="00AC7E95" w:rsidRPr="008519DC">
                        <w:rPr>
                          <w:rFonts w:ascii="SegoeUI-Light" w:eastAsiaTheme="minorEastAsia" w:hAnsi="SegoeUI-Light" w:cs="SegoeUI-Light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agile/DevOps</w:t>
                      </w:r>
                      <w:r w:rsidR="00AC7E95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environment.</w:t>
                      </w:r>
                    </w:p>
                    <w:p w14:paraId="67036748" w14:textId="77777777" w:rsidR="00D474B0" w:rsidRDefault="00D474B0" w:rsidP="007708C8">
                      <w:pPr>
                        <w:widowControl/>
                        <w:adjustRightInd w:val="0"/>
                        <w:jc w:val="both"/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  <w:p w14:paraId="67036749" w14:textId="7AE78C92" w:rsidR="00D474B0" w:rsidRDefault="007708C8" w:rsidP="007708C8">
                      <w:pPr>
                        <w:widowControl/>
                        <w:adjustRightInd w:val="0"/>
                        <w:jc w:val="both"/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Many years of experience in various roles and organizations enable him to apply different approaches to </w:t>
                      </w:r>
                      <w:r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o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rganizational requirements and</w:t>
                      </w:r>
                      <w:r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7708C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being sensitive to local contexts. </w:t>
                      </w:r>
                      <w:r w:rsidR="000C5B81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Being fluent in Dutch and English</w:t>
                      </w:r>
                      <w:r w:rsidR="001A3B98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(advanced)</w:t>
                      </w:r>
                      <w:r w:rsidR="000C5B81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and proficient in German,</w:t>
                      </w:r>
                      <w:r w:rsidR="00D474B0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and having worked with many vendors,</w:t>
                      </w:r>
                      <w:r w:rsidR="000C5B81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int</w:t>
                      </w:r>
                      <w:r w:rsidR="00D474B0"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ernational contexts are ‘business as usual’.</w:t>
                      </w:r>
                    </w:p>
                    <w:p w14:paraId="6703674A" w14:textId="77777777" w:rsidR="007708C8" w:rsidRDefault="007708C8" w:rsidP="007708C8">
                      <w:pPr>
                        <w:widowControl/>
                        <w:adjustRightInd w:val="0"/>
                        <w:jc w:val="both"/>
                        <w:rPr>
                          <w:rFonts w:ascii="SegoeUI-Light" w:eastAsiaTheme="minorEastAsia" w:hAnsi="SegoeUI-Light" w:cs="SegoeUI-Light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61B9">
        <w:rPr>
          <w:rFonts w:asciiTheme="majorHAnsi" w:hAnsiTheme="majorHAnsi"/>
          <w:noProof/>
          <w:lang w:val="nl-NL" w:eastAsia="nl-NL"/>
        </w:rPr>
        <w:drawing>
          <wp:anchor distT="0" distB="0" distL="114300" distR="114300" simplePos="0" relativeHeight="251659776" behindDoc="0" locked="0" layoutInCell="1" allowOverlap="1" wp14:anchorId="53D473A6" wp14:editId="31AD9FA7">
            <wp:simplePos x="0" y="0"/>
            <wp:positionH relativeFrom="column">
              <wp:posOffset>-109220</wp:posOffset>
            </wp:positionH>
            <wp:positionV relativeFrom="paragraph">
              <wp:posOffset>4899025</wp:posOffset>
            </wp:positionV>
            <wp:extent cx="7813040" cy="273050"/>
            <wp:effectExtent l="0" t="0" r="0" b="0"/>
            <wp:wrapNone/>
            <wp:docPr id="42" name="Picture 33" descr="Macintosh HD:Users:omid:Desktop:Screen Shot 2017-03-28 at 10.36.2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omid:Desktop:Screen Shot 2017-03-28 at 10.36.22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39"/>
                    <a:stretch/>
                  </pic:blipFill>
                  <pic:spPr bwMode="auto">
                    <a:xfrm>
                      <a:off x="0" y="0"/>
                      <a:ext cx="781304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A1B73" w14:textId="301EC507" w:rsidR="003F39D5" w:rsidRPr="006C2B42" w:rsidRDefault="0089050F" w:rsidP="004173D0">
      <w:pPr>
        <w:pBdr>
          <w:bottom w:val="single" w:sz="18" w:space="1" w:color="4F81BD" w:themeColor="accent1"/>
        </w:pBdr>
        <w:ind w:left="-993"/>
        <w:rPr>
          <w:rFonts w:asciiTheme="majorHAnsi" w:hAnsiTheme="majorHAnsi"/>
          <w:color w:val="548DD4" w:themeColor="text2" w:themeTint="99"/>
          <w:sz w:val="36"/>
        </w:rPr>
      </w:pPr>
      <w:r>
        <w:rPr>
          <w:rFonts w:asciiTheme="majorHAnsi" w:hAnsiTheme="majorHAnsi"/>
          <w:noProof/>
          <w:color w:val="548DD4" w:themeColor="text2" w:themeTint="99"/>
          <w:sz w:val="36"/>
        </w:rPr>
        <w:lastRenderedPageBreak/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6316A6C6" wp14:editId="6DD9AEB9">
                <wp:simplePos x="0" y="0"/>
                <wp:positionH relativeFrom="column">
                  <wp:posOffset>7098039</wp:posOffset>
                </wp:positionH>
                <wp:positionV relativeFrom="paragraph">
                  <wp:posOffset>551923</wp:posOffset>
                </wp:positionV>
                <wp:extent cx="2520" cy="9000"/>
                <wp:effectExtent l="57150" t="38100" r="74295" b="67310"/>
                <wp:wrapNone/>
                <wp:docPr id="47" name="Inkt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52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DD1A3D" id="Inkt 47" o:spid="_x0000_s1026" type="#_x0000_t75" style="position:absolute;margin-left:557.25pt;margin-top:42.05pt;width:3.5pt;height:3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">
                <v:imagedata r:id="rId32" o:title=""/>
              </v:shape>
            </w:pict>
          </mc:Fallback>
        </mc:AlternateContent>
      </w:r>
      <w:r w:rsidR="00EE0447">
        <w:rPr>
          <w:rFonts w:asciiTheme="majorHAnsi" w:hAnsiTheme="majorHAnsi"/>
          <w:noProof/>
          <w:color w:val="548DD4" w:themeColor="text2" w:themeTint="99"/>
          <w:sz w:val="36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2FBD6B5E" wp14:editId="5310CEBD">
                <wp:simplePos x="0" y="0"/>
                <wp:positionH relativeFrom="column">
                  <wp:posOffset>7247079</wp:posOffset>
                </wp:positionH>
                <wp:positionV relativeFrom="paragraph">
                  <wp:posOffset>171403</wp:posOffset>
                </wp:positionV>
                <wp:extent cx="7200" cy="2880"/>
                <wp:effectExtent l="38100" t="38100" r="69215" b="73660"/>
                <wp:wrapNone/>
                <wp:docPr id="38" name="Inkt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720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C7A903" id="Inkt 38" o:spid="_x0000_s1026" type="#_x0000_t75" style="position:absolute;margin-left:569.25pt;margin-top:12.25pt;width:3.35pt;height:2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">
                <v:imagedata r:id="rId34" o:title=""/>
              </v:shape>
            </w:pict>
          </mc:Fallback>
        </mc:AlternateContent>
      </w:r>
      <w:r w:rsidR="006C2B42">
        <w:rPr>
          <w:rFonts w:asciiTheme="majorHAnsi" w:hAnsiTheme="majorHAnsi"/>
          <w:color w:val="548DD4" w:themeColor="text2" w:themeTint="99"/>
          <w:sz w:val="36"/>
        </w:rPr>
        <w:t xml:space="preserve">Earlier </w:t>
      </w:r>
      <w:r w:rsidR="006C2B42" w:rsidRPr="00BC6B72">
        <w:rPr>
          <w:rFonts w:asciiTheme="majorHAnsi" w:hAnsiTheme="majorHAnsi"/>
          <w:color w:val="548DD4" w:themeColor="text2" w:themeTint="99"/>
          <w:sz w:val="36"/>
        </w:rPr>
        <w:t>Experiences</w:t>
      </w:r>
    </w:p>
    <w:tbl>
      <w:tblPr>
        <w:tblStyle w:val="Tabelraster"/>
        <w:tblW w:w="1110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2"/>
      </w:tblGrid>
      <w:tr w:rsidR="003F39D5" w14:paraId="1709B613" w14:textId="77777777" w:rsidTr="00403CB4">
        <w:trPr>
          <w:trHeight w:val="185"/>
        </w:trPr>
        <w:tc>
          <w:tcPr>
            <w:tcW w:w="11100" w:type="dxa"/>
          </w:tcPr>
          <w:tbl>
            <w:tblPr>
              <w:tblStyle w:val="Tabelraster"/>
              <w:tblW w:w="11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86"/>
              <w:gridCol w:w="1190"/>
            </w:tblGrid>
            <w:tr w:rsidR="003F39D5" w:rsidRPr="008C6134" w14:paraId="7BCA7879" w14:textId="77777777" w:rsidTr="00CD63A2">
              <w:trPr>
                <w:trHeight w:val="314"/>
              </w:trPr>
              <w:tc>
                <w:tcPr>
                  <w:tcW w:w="9986" w:type="dxa"/>
                </w:tcPr>
                <w:p w14:paraId="740F897D" w14:textId="31659CF8" w:rsidR="003F39D5" w:rsidRPr="00083028" w:rsidRDefault="00083028" w:rsidP="00636B2F">
                  <w:pPr>
                    <w:rPr>
                      <w:rFonts w:ascii="Aptos Narrow" w:hAnsi="Aptos Narrow"/>
                      <w:b/>
                    </w:rPr>
                  </w:pPr>
                  <w:r w:rsidRPr="00083028">
                    <w:rPr>
                      <w:rFonts w:ascii="Aptos SemiBold" w:hAnsi="Aptos SemiBold"/>
                      <w:b/>
                      <w:noProof/>
                      <w:color w:val="0070B8"/>
                      <w:lang w:val="nl-NL" w:eastAsia="nl-NL"/>
                    </w:rPr>
                    <w:drawing>
                      <wp:inline distT="0" distB="0" distL="0" distR="0" wp14:anchorId="1F8AF92F" wp14:editId="62CB7BE6">
                        <wp:extent cx="343953" cy="198000"/>
                        <wp:effectExtent l="0" t="0" r="0" b="0"/>
                        <wp:docPr id="34" name="Afbeelding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EMS-White.png"/>
                                <pic:cNvPicPr/>
                              </pic:nvPicPr>
                              <pic:blipFill rotWithShape="1"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898" t="15533" r="10163" b="1428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43953" cy="19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83028">
                    <w:rPr>
                      <w:rFonts w:ascii="Aptos SemiBold" w:hAnsi="Aptos SemiBold"/>
                      <w:b/>
                      <w:color w:val="0070B8"/>
                    </w:rPr>
                    <w:t xml:space="preserve">  European Merchant Services</w:t>
                  </w:r>
                </w:p>
              </w:tc>
              <w:tc>
                <w:tcPr>
                  <w:tcW w:w="1190" w:type="dxa"/>
                </w:tcPr>
                <w:p w14:paraId="131A876F" w14:textId="77777777" w:rsidR="003F39D5" w:rsidRPr="00CD28EE" w:rsidRDefault="003F39D5" w:rsidP="00636B2F">
                  <w:pPr>
                    <w:spacing w:before="14"/>
                    <w:ind w:left="20"/>
                    <w:jc w:val="right"/>
                    <w:rPr>
                      <w:rFonts w:asciiTheme="majorHAnsi" w:hAnsiTheme="majorHAnsi"/>
                      <w:b/>
                      <w:color w:val="0070B8"/>
                      <w:sz w:val="20"/>
                    </w:rPr>
                  </w:pPr>
                  <w:r>
                    <w:rPr>
                      <w:rFonts w:asciiTheme="majorHAnsi" w:hAnsiTheme="majorHAnsi"/>
                      <w:b/>
                      <w:color w:val="0070B8"/>
                      <w:sz w:val="20"/>
                    </w:rPr>
                    <w:t>2017</w:t>
                  </w:r>
                </w:p>
              </w:tc>
            </w:tr>
            <w:tr w:rsidR="003F39D5" w:rsidRPr="005952AF" w14:paraId="4A0F9C6E" w14:textId="77777777" w:rsidTr="00CD63A2">
              <w:trPr>
                <w:trHeight w:val="427"/>
              </w:trPr>
              <w:tc>
                <w:tcPr>
                  <w:tcW w:w="11176" w:type="dxa"/>
                  <w:gridSpan w:val="2"/>
                </w:tcPr>
                <w:p w14:paraId="217CC148" w14:textId="2243A05A" w:rsidR="003F39D5" w:rsidRPr="00083028" w:rsidRDefault="00083028" w:rsidP="00636B2F">
                  <w:pPr>
                    <w:spacing w:line="320" w:lineRule="atLeast"/>
                    <w:ind w:left="14"/>
                    <w:rPr>
                      <w:rFonts w:ascii="Aptos SemiBold" w:hAnsi="Aptos SemiBold"/>
                      <w:b/>
                      <w:color w:val="0070B8"/>
                    </w:rPr>
                  </w:pPr>
                  <w:r w:rsidRPr="00083028">
                    <w:rPr>
                      <w:rFonts w:ascii="Aptos Narrow" w:hAnsi="Aptos Narrow"/>
                      <w:b/>
                    </w:rPr>
                    <w:t>Interim Senior Project manager</w:t>
                  </w:r>
                </w:p>
              </w:tc>
            </w:tr>
            <w:tr w:rsidR="003F39D5" w:rsidRPr="009C0329" w14:paraId="17C90FC7" w14:textId="77777777" w:rsidTr="004173D0">
              <w:trPr>
                <w:trHeight w:val="3151"/>
              </w:trPr>
              <w:tc>
                <w:tcPr>
                  <w:tcW w:w="11176" w:type="dxa"/>
                  <w:gridSpan w:val="2"/>
                </w:tcPr>
                <w:p w14:paraId="53F1076B" w14:textId="5040811B" w:rsidR="003F39D5" w:rsidRDefault="00EE0447" w:rsidP="00636B2F">
                  <w:pPr>
                    <w:spacing w:line="240" w:lineRule="exact"/>
                    <w:ind w:left="34" w:right="61"/>
                    <w:rPr>
                      <w:rFonts w:asciiTheme="majorHAnsi" w:hAnsiTheme="majorHAnsi"/>
                      <w:lang w:val="en-GB"/>
                    </w:rPr>
                  </w:pPr>
                  <w:r>
                    <w:rPr>
                      <w:rFonts w:asciiTheme="majorHAnsi" w:hAnsiTheme="majorHAnsi"/>
                      <w:noProof/>
                      <w:lang w:val="en-GB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6944" behindDoc="0" locked="0" layoutInCell="1" allowOverlap="1" wp14:anchorId="332144FA" wp14:editId="6B4E92DB">
                            <wp:simplePos x="0" y="0"/>
                            <wp:positionH relativeFrom="column">
                              <wp:posOffset>2576529</wp:posOffset>
                            </wp:positionH>
                            <wp:positionV relativeFrom="paragraph">
                              <wp:posOffset>9623</wp:posOffset>
                            </wp:positionV>
                            <wp:extent cx="9720" cy="6120"/>
                            <wp:effectExtent l="38100" t="38100" r="66675" b="70485"/>
                            <wp:wrapNone/>
                            <wp:docPr id="32" name="Inkt 3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3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9720" cy="61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098A4FB" id="Inkt 32" o:spid="_x0000_s1026" type="#_x0000_t75" style="position:absolute;margin-left:201.5pt;margin-top:-.65pt;width:3.55pt;height:3.3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">
                            <v:imagedata r:id="rId37" o:title=""/>
                          </v:shape>
                        </w:pict>
                      </mc:Fallback>
                    </mc:AlternateContent>
                  </w:r>
                  <w:r w:rsidR="003F39D5">
                    <w:rPr>
                      <w:rFonts w:asciiTheme="majorHAnsi" w:hAnsiTheme="majorHAnsi"/>
                      <w:lang w:val="en-GB"/>
                    </w:rPr>
                    <w:t>Managing three major projects for a fast growing Payment Service Provider: My EMS Merchant Portal and messaging, ABN AMRO Internet Wallet migration, digitalisation of Boarding processes</w:t>
                  </w:r>
                  <w:r w:rsidR="001308C0">
                    <w:rPr>
                      <w:rFonts w:asciiTheme="majorHAnsi" w:hAnsiTheme="majorHAnsi"/>
                      <w:lang w:val="en-GB"/>
                    </w:rPr>
                    <w:t xml:space="preserve">. </w:t>
                  </w:r>
                </w:p>
                <w:p w14:paraId="6B1218AC" w14:textId="77777777" w:rsidR="00F33074" w:rsidRPr="009C0329" w:rsidRDefault="00F33074" w:rsidP="00636B2F">
                  <w:pPr>
                    <w:spacing w:line="240" w:lineRule="exact"/>
                    <w:ind w:left="34" w:right="61"/>
                    <w:rPr>
                      <w:rFonts w:asciiTheme="majorHAnsi" w:eastAsia="Segoe UI Light" w:hAnsiTheme="majorHAnsi" w:cs="Segoe UI Light"/>
                      <w:lang w:val="en-GB"/>
                    </w:rPr>
                  </w:pPr>
                </w:p>
                <w:p w14:paraId="60B67D72" w14:textId="01FB38ED" w:rsidR="003F39D5" w:rsidRPr="009C0329" w:rsidRDefault="003F39D5" w:rsidP="00636B2F">
                  <w:pPr>
                    <w:spacing w:line="240" w:lineRule="exact"/>
                    <w:ind w:left="34" w:right="61"/>
                    <w:rPr>
                      <w:rFonts w:asciiTheme="majorHAnsi" w:hAnsiTheme="majorHAnsi"/>
                      <w:lang w:val="en-GB"/>
                    </w:rPr>
                  </w:pPr>
                  <w:r w:rsidRPr="009C0329">
                    <w:rPr>
                      <w:rFonts w:asciiTheme="majorHAnsi" w:hAnsiTheme="majorHAnsi"/>
                      <w:b/>
                      <w:lang w:val="en-GB"/>
                    </w:rPr>
                    <w:t xml:space="preserve">Methodology </w:t>
                  </w:r>
                  <w:r>
                    <w:rPr>
                      <w:rFonts w:asciiTheme="majorHAnsi" w:hAnsiTheme="majorHAnsi"/>
                      <w:lang w:val="en-GB"/>
                    </w:rPr>
                    <w:t>Prince2 /Agile development</w:t>
                  </w:r>
                </w:p>
                <w:p w14:paraId="53F755A1" w14:textId="3851EC7C" w:rsidR="003F39D5" w:rsidRPr="009C0329" w:rsidRDefault="003F39D5" w:rsidP="00636B2F">
                  <w:pPr>
                    <w:spacing w:line="240" w:lineRule="exact"/>
                    <w:ind w:left="34" w:right="61"/>
                    <w:rPr>
                      <w:rFonts w:asciiTheme="majorHAnsi" w:hAnsiTheme="majorHAnsi"/>
                      <w:lang w:val="en-GB"/>
                    </w:rPr>
                  </w:pPr>
                  <w:r w:rsidRPr="009C0329">
                    <w:rPr>
                      <w:rFonts w:asciiTheme="majorHAnsi" w:hAnsiTheme="majorHAnsi"/>
                      <w:b/>
                      <w:lang w:val="en-GB"/>
                    </w:rPr>
                    <w:t xml:space="preserve">Team composition </w:t>
                  </w:r>
                  <w:r w:rsidRPr="00454FE9">
                    <w:rPr>
                      <w:rFonts w:asciiTheme="majorHAnsi" w:hAnsiTheme="majorHAnsi"/>
                      <w:lang w:val="en-GB"/>
                    </w:rPr>
                    <w:t>E</w:t>
                  </w:r>
                  <w:r>
                    <w:rPr>
                      <w:rFonts w:asciiTheme="majorHAnsi" w:hAnsiTheme="majorHAnsi"/>
                      <w:lang w:val="en-GB"/>
                    </w:rPr>
                    <w:t>xternal vendor,</w:t>
                  </w:r>
                  <w:r w:rsidRPr="009C0329">
                    <w:rPr>
                      <w:rFonts w:asciiTheme="majorHAnsi" w:hAnsiTheme="majorHAnsi"/>
                      <w:lang w:val="en-GB"/>
                    </w:rPr>
                    <w:t xml:space="preserve"> </w:t>
                  </w:r>
                  <w:r>
                    <w:rPr>
                      <w:rFonts w:asciiTheme="majorHAnsi" w:hAnsiTheme="majorHAnsi"/>
                      <w:lang w:val="en-GB"/>
                    </w:rPr>
                    <w:t>First Data</w:t>
                  </w:r>
                  <w:r w:rsidRPr="009C0329">
                    <w:rPr>
                      <w:rFonts w:asciiTheme="majorHAnsi" w:hAnsiTheme="majorHAnsi"/>
                      <w:lang w:val="en-GB"/>
                    </w:rPr>
                    <w:t xml:space="preserve">, </w:t>
                  </w:r>
                  <w:r>
                    <w:rPr>
                      <w:rFonts w:asciiTheme="majorHAnsi" w:hAnsiTheme="majorHAnsi"/>
                      <w:lang w:val="en-GB"/>
                    </w:rPr>
                    <w:t>Product Managers</w:t>
                  </w:r>
                </w:p>
                <w:p w14:paraId="529CEBD0" w14:textId="2A844EF6" w:rsidR="003F39D5" w:rsidRPr="009C0329" w:rsidRDefault="003F39D5" w:rsidP="003F39D5">
                  <w:pPr>
                    <w:pStyle w:val="Plattetekst"/>
                    <w:numPr>
                      <w:ilvl w:val="0"/>
                      <w:numId w:val="39"/>
                    </w:numPr>
                    <w:ind w:left="318" w:right="140"/>
                    <w:rPr>
                      <w:rFonts w:asciiTheme="majorHAnsi" w:hAnsiTheme="majorHAnsi"/>
                      <w:sz w:val="22"/>
                      <w:szCs w:val="22"/>
                      <w:lang w:val="fr-FR"/>
                    </w:rPr>
                  </w:pPr>
                  <w:r w:rsidRPr="009C0329">
                    <w:rPr>
                      <w:rFonts w:asciiTheme="majorHAnsi" w:hAnsiTheme="majorHAnsi"/>
                      <w:b/>
                      <w:sz w:val="22"/>
                      <w:szCs w:val="22"/>
                      <w:lang w:val="fr-FR"/>
                    </w:rPr>
                    <w:t xml:space="preserve">Project description </w:t>
                  </w:r>
                </w:p>
                <w:p w14:paraId="690F5ABC" w14:textId="1546D6DC" w:rsidR="003F39D5" w:rsidRPr="009C0329" w:rsidRDefault="003F39D5" w:rsidP="003F39D5">
                  <w:pPr>
                    <w:pStyle w:val="Plattetekst"/>
                    <w:numPr>
                      <w:ilvl w:val="0"/>
                      <w:numId w:val="30"/>
                    </w:numPr>
                    <w:autoSpaceDE/>
                    <w:autoSpaceDN/>
                    <w:spacing w:before="0" w:line="240" w:lineRule="exact"/>
                    <w:ind w:left="743" w:right="140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Iterative evolution of features in the current MVP merchant portal </w:t>
                  </w:r>
                </w:p>
                <w:p w14:paraId="0D18C5C7" w14:textId="61D13C9E" w:rsidR="003F39D5" w:rsidRDefault="003F39D5" w:rsidP="003F39D5">
                  <w:pPr>
                    <w:pStyle w:val="Plattetekst"/>
                    <w:numPr>
                      <w:ilvl w:val="0"/>
                      <w:numId w:val="30"/>
                    </w:numPr>
                    <w:autoSpaceDE/>
                    <w:autoSpaceDN/>
                    <w:spacing w:before="0" w:line="240" w:lineRule="exact"/>
                    <w:ind w:left="743" w:right="140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Managing second stage of product migration</w:t>
                  </w:r>
                </w:p>
                <w:p w14:paraId="0A6810DA" w14:textId="26E88B3C" w:rsidR="003F39D5" w:rsidRPr="009C0329" w:rsidRDefault="003F39D5" w:rsidP="003F39D5">
                  <w:pPr>
                    <w:pStyle w:val="Plattetekst"/>
                    <w:numPr>
                      <w:ilvl w:val="0"/>
                      <w:numId w:val="30"/>
                    </w:numPr>
                    <w:autoSpaceDE/>
                    <w:autoSpaceDN/>
                    <w:spacing w:before="0" w:line="240" w:lineRule="exact"/>
                    <w:ind w:left="743" w:right="140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Foundation activities for boarding process improvements</w:t>
                  </w:r>
                </w:p>
                <w:p w14:paraId="555B3F74" w14:textId="2B283755" w:rsidR="003F39D5" w:rsidRPr="009C0329" w:rsidRDefault="003F39D5" w:rsidP="003F39D5">
                  <w:pPr>
                    <w:pStyle w:val="Plattetekst"/>
                    <w:numPr>
                      <w:ilvl w:val="0"/>
                      <w:numId w:val="39"/>
                    </w:numPr>
                    <w:ind w:left="318" w:right="137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 w:rsidRPr="005952AF">
                    <w:rPr>
                      <w:rFonts w:asciiTheme="majorHAnsi" w:hAnsiTheme="majorHAnsi"/>
                      <w:b/>
                      <w:sz w:val="22"/>
                      <w:szCs w:val="22"/>
                      <w:lang w:val="en-GB"/>
                    </w:rPr>
                    <w:t>Stakeholders</w:t>
                  </w:r>
                  <w:r w:rsidRPr="009C0329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14:paraId="289E3130" w14:textId="644C5C49" w:rsidR="003F39D5" w:rsidRPr="009C0329" w:rsidRDefault="003F39D5" w:rsidP="003F39D5">
                  <w:pPr>
                    <w:pStyle w:val="Plattetekst"/>
                    <w:numPr>
                      <w:ilvl w:val="0"/>
                      <w:numId w:val="31"/>
                    </w:numPr>
                    <w:autoSpaceDE/>
                    <w:autoSpaceDN/>
                    <w:spacing w:before="0" w:line="240" w:lineRule="exact"/>
                    <w:ind w:left="743" w:right="137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External parties (ABN AMRO, First Data, Infosys)</w:t>
                  </w:r>
                </w:p>
                <w:p w14:paraId="27F5B262" w14:textId="05A787CB" w:rsidR="003F39D5" w:rsidRPr="00660D19" w:rsidRDefault="003F39D5" w:rsidP="004173D0">
                  <w:pPr>
                    <w:pStyle w:val="Plattetekst"/>
                    <w:numPr>
                      <w:ilvl w:val="0"/>
                      <w:numId w:val="31"/>
                    </w:numPr>
                    <w:autoSpaceDE/>
                    <w:autoSpaceDN/>
                    <w:spacing w:before="0" w:line="240" w:lineRule="exact"/>
                    <w:ind w:left="743" w:right="137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 w:rsidRPr="009C0329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Product 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M</w:t>
                  </w:r>
                  <w:r w:rsidRPr="009C0329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anagement 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EMS, First Data (IT vendor), Compliance</w:t>
                  </w:r>
                </w:p>
              </w:tc>
            </w:tr>
            <w:tr w:rsidR="003F39D5" w:rsidRPr="008C6134" w14:paraId="6AD9514F" w14:textId="77777777" w:rsidTr="00CD63A2">
              <w:trPr>
                <w:trHeight w:val="339"/>
              </w:trPr>
              <w:tc>
                <w:tcPr>
                  <w:tcW w:w="9986" w:type="dxa"/>
                </w:tcPr>
                <w:p w14:paraId="7AE2DADA" w14:textId="77777777" w:rsidR="003F39D5" w:rsidRDefault="003F39D5" w:rsidP="00636B2F">
                  <w:pPr>
                    <w:rPr>
                      <w:rFonts w:asciiTheme="majorHAnsi" w:hAnsiTheme="majorHAnsi"/>
                      <w:b/>
                      <w:color w:val="0070B8"/>
                    </w:rPr>
                  </w:pPr>
                  <w:r w:rsidRPr="005E3A86">
                    <w:rPr>
                      <w:rFonts w:asciiTheme="majorHAnsi" w:hAnsiTheme="majorHAnsi"/>
                      <w:b/>
                    </w:rPr>
                    <w:t xml:space="preserve">Sabbatical </w:t>
                  </w:r>
                  <w:r>
                    <w:rPr>
                      <w:rFonts w:asciiTheme="majorHAnsi" w:hAnsiTheme="majorHAnsi"/>
                      <w:b/>
                      <w:lang w:val="en-GB"/>
                    </w:rPr>
                    <w:t xml:space="preserve">– </w:t>
                  </w:r>
                  <w:r w:rsidRPr="005E3A86">
                    <w:rPr>
                      <w:rFonts w:asciiTheme="majorHAnsi" w:hAnsiTheme="majorHAnsi"/>
                      <w:b/>
                      <w:color w:val="0070B8"/>
                    </w:rPr>
                    <w:t>6mo</w:t>
                  </w:r>
                </w:p>
                <w:p w14:paraId="192A79A5" w14:textId="5E40E6CB" w:rsidR="004173D0" w:rsidRPr="009F3539" w:rsidRDefault="004173D0" w:rsidP="00636B2F">
                  <w:pPr>
                    <w:rPr>
                      <w:rFonts w:asciiTheme="majorHAnsi" w:hAnsiTheme="majorHAnsi"/>
                      <w:b/>
                      <w:lang w:val="en-GB"/>
                    </w:rPr>
                  </w:pPr>
                </w:p>
              </w:tc>
              <w:tc>
                <w:tcPr>
                  <w:tcW w:w="1190" w:type="dxa"/>
                </w:tcPr>
                <w:p w14:paraId="0D89644B" w14:textId="77777777" w:rsidR="003F39D5" w:rsidRPr="00CD28EE" w:rsidRDefault="003F39D5" w:rsidP="00636B2F">
                  <w:pPr>
                    <w:spacing w:before="14"/>
                    <w:ind w:left="20"/>
                    <w:jc w:val="right"/>
                    <w:rPr>
                      <w:rFonts w:asciiTheme="majorHAnsi" w:hAnsiTheme="majorHAnsi"/>
                      <w:b/>
                      <w:color w:val="0070B8"/>
                      <w:sz w:val="20"/>
                    </w:rPr>
                  </w:pPr>
                  <w:r>
                    <w:rPr>
                      <w:rFonts w:asciiTheme="majorHAnsi" w:hAnsiTheme="majorHAnsi"/>
                      <w:b/>
                      <w:color w:val="0070B8"/>
                      <w:sz w:val="20"/>
                    </w:rPr>
                    <w:t>2017</w:t>
                  </w:r>
                </w:p>
              </w:tc>
            </w:tr>
            <w:tr w:rsidR="003F39D5" w:rsidRPr="008C6134" w14:paraId="24B17D06" w14:textId="77777777" w:rsidTr="00CD63A2">
              <w:trPr>
                <w:trHeight w:val="314"/>
              </w:trPr>
              <w:tc>
                <w:tcPr>
                  <w:tcW w:w="9986" w:type="dxa"/>
                </w:tcPr>
                <w:p w14:paraId="2E112927" w14:textId="65F5FEAE" w:rsidR="003F39D5" w:rsidRPr="00083028" w:rsidRDefault="00DA0CBE" w:rsidP="00636B2F">
                  <w:pPr>
                    <w:rPr>
                      <w:rFonts w:ascii="Aptos SemiBold" w:hAnsi="Aptos SemiBold"/>
                    </w:rPr>
                  </w:pPr>
                  <w:r w:rsidRPr="00083028">
                    <w:rPr>
                      <w:rFonts w:ascii="Aptos SemiBold" w:hAnsi="Aptos SemiBold"/>
                      <w:b/>
                      <w:noProof/>
                      <w:color w:val="0070B8"/>
                      <w:sz w:val="20"/>
                      <w:lang w:val="nl-NL" w:eastAsia="nl-NL"/>
                    </w:rPr>
                    <w:drawing>
                      <wp:inline distT="0" distB="0" distL="0" distR="0" wp14:anchorId="08D502E0" wp14:editId="3C96085C">
                        <wp:extent cx="199777" cy="252000"/>
                        <wp:effectExtent l="0" t="0" r="0" b="5715"/>
                        <wp:docPr id="35" name="Afbeelding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ABM-AMRO.pn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314" t="16332" r="32353" b="1892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9777" cy="252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83028">
                    <w:rPr>
                      <w:rFonts w:ascii="Aptos SemiBold" w:hAnsi="Aptos SemiBold"/>
                      <w:b/>
                      <w:color w:val="0070B8"/>
                    </w:rPr>
                    <w:t xml:space="preserve"> ABN AMRO – Interest Condition Management &amp; Capabilities</w:t>
                  </w:r>
                </w:p>
              </w:tc>
              <w:tc>
                <w:tcPr>
                  <w:tcW w:w="1190" w:type="dxa"/>
                </w:tcPr>
                <w:p w14:paraId="636494E8" w14:textId="77777777" w:rsidR="003F39D5" w:rsidRPr="008C6134" w:rsidRDefault="003F39D5" w:rsidP="00636B2F">
                  <w:pPr>
                    <w:spacing w:before="14"/>
                    <w:ind w:left="20"/>
                    <w:jc w:val="right"/>
                    <w:rPr>
                      <w:rFonts w:asciiTheme="majorHAnsi" w:hAnsiTheme="majorHAnsi"/>
                      <w:b/>
                      <w:sz w:val="20"/>
                    </w:rPr>
                  </w:pPr>
                  <w:r w:rsidRPr="00CD28EE">
                    <w:rPr>
                      <w:rFonts w:asciiTheme="majorHAnsi" w:hAnsiTheme="majorHAnsi"/>
                      <w:b/>
                      <w:color w:val="0070B8"/>
                      <w:sz w:val="20"/>
                    </w:rPr>
                    <w:t>2016</w:t>
                  </w:r>
                </w:p>
              </w:tc>
            </w:tr>
            <w:tr w:rsidR="003F39D5" w:rsidRPr="008C6134" w14:paraId="0F6AF8F7" w14:textId="77777777" w:rsidTr="00CD63A2">
              <w:trPr>
                <w:trHeight w:val="540"/>
              </w:trPr>
              <w:tc>
                <w:tcPr>
                  <w:tcW w:w="11176" w:type="dxa"/>
                  <w:gridSpan w:val="2"/>
                </w:tcPr>
                <w:p w14:paraId="48160281" w14:textId="45645A87" w:rsidR="003F39D5" w:rsidRPr="00083028" w:rsidRDefault="00DA0CBE" w:rsidP="00636B2F">
                  <w:pPr>
                    <w:spacing w:line="320" w:lineRule="atLeast"/>
                    <w:ind w:left="14"/>
                    <w:rPr>
                      <w:rFonts w:ascii="Aptos Narrow" w:hAnsi="Aptos Narrow"/>
                      <w:b/>
                      <w:color w:val="0070B8"/>
                    </w:rPr>
                  </w:pPr>
                  <w:r w:rsidRPr="00083028">
                    <w:rPr>
                      <w:rFonts w:ascii="Aptos Narrow" w:hAnsi="Aptos Narrow"/>
                      <w:b/>
                    </w:rPr>
                    <w:t>Lead Product Owner</w:t>
                  </w:r>
                </w:p>
              </w:tc>
            </w:tr>
            <w:tr w:rsidR="003F39D5" w:rsidRPr="008C6134" w14:paraId="70F6D606" w14:textId="77777777" w:rsidTr="00CD63A2">
              <w:trPr>
                <w:trHeight w:val="3541"/>
              </w:trPr>
              <w:tc>
                <w:tcPr>
                  <w:tcW w:w="11176" w:type="dxa"/>
                  <w:gridSpan w:val="2"/>
                </w:tcPr>
                <w:p w14:paraId="15DDD700" w14:textId="77777777" w:rsidR="003F39D5" w:rsidRPr="009C0329" w:rsidRDefault="003F39D5" w:rsidP="00636B2F">
                  <w:pPr>
                    <w:spacing w:line="240" w:lineRule="exact"/>
                    <w:ind w:right="61"/>
                    <w:rPr>
                      <w:rFonts w:asciiTheme="majorHAnsi" w:eastAsia="Segoe UI Light" w:hAnsiTheme="majorHAnsi" w:cs="Segoe UI Light"/>
                      <w:lang w:val="en-GB"/>
                    </w:rPr>
                  </w:pPr>
                  <w:r w:rsidRPr="009C0329">
                    <w:rPr>
                      <w:rFonts w:asciiTheme="majorHAnsi" w:hAnsiTheme="majorHAnsi"/>
                      <w:lang w:val="en-GB"/>
                    </w:rPr>
                    <w:t>Technical development and b</w:t>
                  </w:r>
                  <w:r>
                    <w:rPr>
                      <w:rFonts w:asciiTheme="majorHAnsi" w:hAnsiTheme="majorHAnsi"/>
                      <w:lang w:val="en-GB"/>
                    </w:rPr>
                    <w:t xml:space="preserve">usiness implementation of new </w:t>
                  </w:r>
                  <w:r w:rsidRPr="009C0329">
                    <w:rPr>
                      <w:rFonts w:asciiTheme="majorHAnsi" w:hAnsiTheme="majorHAnsi"/>
                      <w:lang w:val="en-GB"/>
                    </w:rPr>
                    <w:t xml:space="preserve">IT architecture </w:t>
                  </w:r>
                </w:p>
                <w:p w14:paraId="7A8DE879" w14:textId="77777777" w:rsidR="003F39D5" w:rsidRPr="009C0329" w:rsidRDefault="003F39D5" w:rsidP="00636B2F">
                  <w:pPr>
                    <w:spacing w:line="240" w:lineRule="exact"/>
                    <w:ind w:right="61"/>
                    <w:rPr>
                      <w:rFonts w:asciiTheme="majorHAnsi" w:hAnsiTheme="majorHAnsi"/>
                      <w:lang w:val="en-GB"/>
                    </w:rPr>
                  </w:pPr>
                  <w:r w:rsidRPr="009C0329">
                    <w:rPr>
                      <w:rFonts w:asciiTheme="majorHAnsi" w:hAnsiTheme="majorHAnsi"/>
                      <w:b/>
                      <w:lang w:val="en-GB"/>
                    </w:rPr>
                    <w:t xml:space="preserve">Methodology </w:t>
                  </w:r>
                  <w:r w:rsidRPr="009C0329">
                    <w:rPr>
                      <w:rFonts w:asciiTheme="majorHAnsi" w:hAnsiTheme="majorHAnsi"/>
                      <w:lang w:val="en-GB"/>
                    </w:rPr>
                    <w:t>Cross domain Scaled Agile/DevOps implementation (SAFe/Nexus)</w:t>
                  </w:r>
                  <w:r>
                    <w:rPr>
                      <w:rFonts w:asciiTheme="majorHAnsi" w:hAnsiTheme="majorHAnsi"/>
                      <w:lang w:val="en-GB"/>
                    </w:rPr>
                    <w:t>.</w:t>
                  </w:r>
                  <w:r w:rsidRPr="009C0329">
                    <w:rPr>
                      <w:rFonts w:asciiTheme="majorHAnsi" w:hAnsiTheme="majorHAnsi"/>
                      <w:lang w:val="en-GB"/>
                    </w:rPr>
                    <w:t xml:space="preserve"> Direct report to Board</w:t>
                  </w:r>
                  <w:r>
                    <w:rPr>
                      <w:rFonts w:asciiTheme="majorHAnsi" w:hAnsiTheme="majorHAnsi"/>
                      <w:lang w:val="en-GB"/>
                    </w:rPr>
                    <w:t xml:space="preserve"> of Directors</w:t>
                  </w:r>
                </w:p>
                <w:p w14:paraId="311C631E" w14:textId="77777777" w:rsidR="003F39D5" w:rsidRPr="009C0329" w:rsidRDefault="003F39D5" w:rsidP="00636B2F">
                  <w:pPr>
                    <w:spacing w:line="240" w:lineRule="exact"/>
                    <w:ind w:right="61"/>
                    <w:rPr>
                      <w:rFonts w:asciiTheme="majorHAnsi" w:hAnsiTheme="majorHAnsi"/>
                      <w:lang w:val="en-GB"/>
                    </w:rPr>
                  </w:pPr>
                  <w:r w:rsidRPr="009C0329">
                    <w:rPr>
                      <w:rFonts w:asciiTheme="majorHAnsi" w:hAnsiTheme="majorHAnsi"/>
                      <w:b/>
                      <w:lang w:val="en-GB"/>
                    </w:rPr>
                    <w:t xml:space="preserve">Team composition </w:t>
                  </w:r>
                  <w:r w:rsidRPr="009C0329">
                    <w:rPr>
                      <w:rFonts w:asciiTheme="majorHAnsi" w:hAnsiTheme="majorHAnsi"/>
                      <w:lang w:val="en-GB"/>
                    </w:rPr>
                    <w:t>5 product Owners, 5 SCRUM teams, external vendors TCS, IBM, Enterprise architects</w:t>
                  </w:r>
                </w:p>
                <w:p w14:paraId="291344CD" w14:textId="77777777" w:rsidR="003F39D5" w:rsidRPr="009C0329" w:rsidRDefault="003F39D5" w:rsidP="00636B2F">
                  <w:pPr>
                    <w:spacing w:line="240" w:lineRule="exact"/>
                    <w:ind w:right="61"/>
                    <w:rPr>
                      <w:rFonts w:asciiTheme="majorHAnsi" w:hAnsiTheme="majorHAnsi"/>
                      <w:lang w:val="fr-FR"/>
                    </w:rPr>
                  </w:pPr>
                  <w:r w:rsidRPr="009C0329">
                    <w:rPr>
                      <w:rFonts w:asciiTheme="majorHAnsi" w:hAnsiTheme="majorHAnsi"/>
                      <w:b/>
                      <w:lang w:val="fr-FR"/>
                    </w:rPr>
                    <w:t xml:space="preserve">Budget </w:t>
                  </w:r>
                  <w:r w:rsidRPr="009C0329">
                    <w:rPr>
                      <w:rFonts w:asciiTheme="majorHAnsi" w:hAnsiTheme="majorHAnsi"/>
                      <w:lang w:val="fr-FR"/>
                    </w:rPr>
                    <w:t>EUR 1.5 mio (2016), EUR 1.7 mio (2017)</w:t>
                  </w:r>
                </w:p>
                <w:p w14:paraId="63432A36" w14:textId="77777777" w:rsidR="003F39D5" w:rsidRPr="009C0329" w:rsidRDefault="003F39D5" w:rsidP="003F39D5">
                  <w:pPr>
                    <w:pStyle w:val="Plattetekst"/>
                    <w:numPr>
                      <w:ilvl w:val="0"/>
                      <w:numId w:val="39"/>
                    </w:numPr>
                    <w:ind w:left="318" w:right="140"/>
                    <w:rPr>
                      <w:rFonts w:asciiTheme="majorHAnsi" w:hAnsiTheme="majorHAnsi"/>
                      <w:sz w:val="22"/>
                      <w:szCs w:val="22"/>
                      <w:lang w:val="fr-FR"/>
                    </w:rPr>
                  </w:pPr>
                  <w:r w:rsidRPr="009C0329">
                    <w:rPr>
                      <w:rFonts w:asciiTheme="majorHAnsi" w:hAnsiTheme="majorHAnsi"/>
                      <w:b/>
                      <w:sz w:val="22"/>
                      <w:szCs w:val="22"/>
                      <w:lang w:val="fr-FR"/>
                    </w:rPr>
                    <w:t xml:space="preserve">Project description </w:t>
                  </w:r>
                </w:p>
                <w:p w14:paraId="22B74D3C" w14:textId="77777777" w:rsidR="003F39D5" w:rsidRPr="008974CA" w:rsidRDefault="003F39D5" w:rsidP="003F39D5">
                  <w:pPr>
                    <w:pStyle w:val="Plattetekst"/>
                    <w:numPr>
                      <w:ilvl w:val="0"/>
                      <w:numId w:val="30"/>
                    </w:numPr>
                    <w:autoSpaceDE/>
                    <w:autoSpaceDN/>
                    <w:spacing w:before="0" w:line="240" w:lineRule="exact"/>
                    <w:ind w:left="743" w:right="140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 w:rsidRPr="008974CA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Short notice changes to existing applications for selected client groups to support negative interest and 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s</w:t>
                  </w:r>
                  <w:r w:rsidRPr="008974CA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tructural new build of modular Java application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s, mainframe and infrastructure</w:t>
                  </w:r>
                  <w:r w:rsidRPr="008974CA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. </w:t>
                  </w:r>
                </w:p>
                <w:p w14:paraId="6D1AB4AF" w14:textId="77777777" w:rsidR="003F39D5" w:rsidRPr="009C0329" w:rsidRDefault="003F39D5" w:rsidP="003F39D5">
                  <w:pPr>
                    <w:pStyle w:val="Plattetekst"/>
                    <w:numPr>
                      <w:ilvl w:val="0"/>
                      <w:numId w:val="39"/>
                    </w:numPr>
                    <w:ind w:left="318" w:right="137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 w:rsidRPr="005952AF">
                    <w:rPr>
                      <w:rFonts w:asciiTheme="majorHAnsi" w:hAnsiTheme="majorHAnsi"/>
                      <w:b/>
                      <w:sz w:val="22"/>
                      <w:szCs w:val="22"/>
                      <w:lang w:val="en-GB"/>
                    </w:rPr>
                    <w:t>Stakeholders</w:t>
                  </w:r>
                  <w:r w:rsidRPr="009C0329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14:paraId="34929F20" w14:textId="77777777" w:rsidR="003F39D5" w:rsidRPr="006D7C52" w:rsidRDefault="003F39D5" w:rsidP="003F39D5">
                  <w:pPr>
                    <w:pStyle w:val="Plattetekst"/>
                    <w:numPr>
                      <w:ilvl w:val="0"/>
                      <w:numId w:val="31"/>
                    </w:numPr>
                    <w:autoSpaceDE/>
                    <w:autoSpaceDN/>
                    <w:spacing w:before="0" w:line="240" w:lineRule="exact"/>
                    <w:ind w:left="743" w:right="137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 w:rsidRPr="006D7C52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Operations, Product management Cash Management Retail en Wholesale, Finance ALM/Treasury</w:t>
                  </w:r>
                  <w:r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 xml:space="preserve">, </w:t>
                  </w:r>
                  <w:r w:rsidRPr="006D7C52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IT Solutions</w:t>
                  </w:r>
                </w:p>
                <w:p w14:paraId="77EF6AB5" w14:textId="77777777" w:rsidR="003F39D5" w:rsidRPr="005952AF" w:rsidRDefault="003F39D5" w:rsidP="003F39D5">
                  <w:pPr>
                    <w:pStyle w:val="Plattetekst"/>
                    <w:numPr>
                      <w:ilvl w:val="0"/>
                      <w:numId w:val="39"/>
                    </w:numPr>
                    <w:ind w:left="318" w:right="137"/>
                    <w:rPr>
                      <w:rFonts w:asciiTheme="majorHAnsi" w:hAnsiTheme="majorHAnsi"/>
                      <w:b/>
                      <w:sz w:val="22"/>
                      <w:szCs w:val="22"/>
                      <w:lang w:val="nl-NL"/>
                    </w:rPr>
                  </w:pPr>
                  <w:r w:rsidRPr="005952AF">
                    <w:rPr>
                      <w:rFonts w:asciiTheme="majorHAnsi" w:hAnsiTheme="majorHAnsi"/>
                      <w:b/>
                      <w:sz w:val="22"/>
                      <w:szCs w:val="22"/>
                      <w:lang w:val="nl-NL"/>
                    </w:rPr>
                    <w:t xml:space="preserve">Result </w:t>
                  </w:r>
                </w:p>
                <w:p w14:paraId="44E5DEA2" w14:textId="77777777" w:rsidR="00345DD0" w:rsidRDefault="003F39D5" w:rsidP="003F39D5">
                  <w:pPr>
                    <w:pStyle w:val="Plattetekst"/>
                    <w:numPr>
                      <w:ilvl w:val="0"/>
                      <w:numId w:val="33"/>
                    </w:numPr>
                    <w:autoSpaceDE/>
                    <w:autoSpaceDN/>
                    <w:spacing w:before="0" w:line="240" w:lineRule="exact"/>
                    <w:ind w:left="743" w:right="137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 w:rsidRPr="005639A4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2 program increments, Nexus Agile framework</w:t>
                  </w:r>
                </w:p>
                <w:p w14:paraId="21F4E5DA" w14:textId="77777777" w:rsidR="00345DD0" w:rsidRDefault="003F39D5" w:rsidP="003F39D5">
                  <w:pPr>
                    <w:pStyle w:val="Plattetekst"/>
                    <w:numPr>
                      <w:ilvl w:val="0"/>
                      <w:numId w:val="33"/>
                    </w:numPr>
                    <w:autoSpaceDE/>
                    <w:autoSpaceDN/>
                    <w:spacing w:before="0" w:line="240" w:lineRule="exact"/>
                    <w:ind w:left="743" w:right="137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 w:rsidRPr="005639A4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Approved architecture design</w:t>
                  </w:r>
                </w:p>
                <w:p w14:paraId="36DDAB06" w14:textId="391BE774" w:rsidR="00E30498" w:rsidRPr="00CD63A2" w:rsidRDefault="003F39D5" w:rsidP="00CD63A2">
                  <w:pPr>
                    <w:pStyle w:val="Plattetekst"/>
                    <w:numPr>
                      <w:ilvl w:val="0"/>
                      <w:numId w:val="33"/>
                    </w:numPr>
                    <w:autoSpaceDE/>
                    <w:autoSpaceDN/>
                    <w:spacing w:before="0" w:line="240" w:lineRule="exact"/>
                    <w:ind w:left="743" w:right="137"/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</w:pPr>
                  <w:r w:rsidRPr="009C0329">
                    <w:rPr>
                      <w:rFonts w:asciiTheme="majorHAnsi" w:hAnsiTheme="majorHAnsi"/>
                      <w:sz w:val="22"/>
                      <w:szCs w:val="22"/>
                      <w:lang w:val="en-GB"/>
                    </w:rPr>
                    <w:t>Working models new Product administration &amp; Interest Management and Capabilities engine</w:t>
                  </w:r>
                </w:p>
              </w:tc>
            </w:tr>
          </w:tbl>
          <w:p w14:paraId="487DA402" w14:textId="77777777" w:rsidR="003F39D5" w:rsidRDefault="003F39D5" w:rsidP="00636B2F"/>
        </w:tc>
      </w:tr>
    </w:tbl>
    <w:p w14:paraId="4BC4D6CD" w14:textId="77777777" w:rsidR="00CD63A2" w:rsidRDefault="00CD63A2">
      <w:pPr>
        <w:widowControl/>
        <w:autoSpaceDE/>
        <w:autoSpaceDN/>
        <w:rPr>
          <w:rFonts w:asciiTheme="majorHAnsi" w:hAnsiTheme="majorHAnsi"/>
          <w:sz w:val="2"/>
          <w:szCs w:val="2"/>
        </w:rPr>
      </w:pPr>
    </w:p>
    <w:p w14:paraId="6A53E80B" w14:textId="419019D7" w:rsidR="00CD63A2" w:rsidRDefault="00CD63A2">
      <w:pPr>
        <w:widowControl/>
        <w:autoSpaceDE/>
        <w:autoSpaceDN/>
        <w:rPr>
          <w:rFonts w:asciiTheme="majorHAnsi" w:hAnsiTheme="majorHAnsi"/>
          <w:sz w:val="2"/>
          <w:szCs w:val="2"/>
        </w:rPr>
      </w:pPr>
    </w:p>
    <w:tbl>
      <w:tblPr>
        <w:tblStyle w:val="Tabelraster"/>
        <w:tblW w:w="113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9"/>
        <w:gridCol w:w="4131"/>
      </w:tblGrid>
      <w:tr w:rsidR="00CD63A2" w:rsidRPr="008C6134" w14:paraId="11EA7D72" w14:textId="77777777" w:rsidTr="00E32B35">
        <w:trPr>
          <w:trHeight w:val="389"/>
        </w:trPr>
        <w:tc>
          <w:tcPr>
            <w:tcW w:w="7209" w:type="dxa"/>
          </w:tcPr>
          <w:p w14:paraId="2FF9E38F" w14:textId="77777777" w:rsidR="00CD63A2" w:rsidRPr="00083028" w:rsidRDefault="00CD63A2" w:rsidP="00636B2F">
            <w:pPr>
              <w:rPr>
                <w:rFonts w:ascii="Aptos Narrow" w:hAnsi="Aptos Narrow"/>
              </w:rPr>
            </w:pPr>
            <w:r w:rsidRPr="00083028">
              <w:rPr>
                <w:rFonts w:ascii="Aptos Narrow" w:hAnsi="Aptos Narrow"/>
                <w:b/>
              </w:rPr>
              <w:t>Senior Project Manager (E2E/cross domain)</w:t>
            </w:r>
          </w:p>
        </w:tc>
        <w:tc>
          <w:tcPr>
            <w:tcW w:w="4131" w:type="dxa"/>
          </w:tcPr>
          <w:p w14:paraId="209BBE91" w14:textId="77777777" w:rsidR="00CD63A2" w:rsidRPr="008C6134" w:rsidRDefault="00CD63A2" w:rsidP="00636B2F">
            <w:pPr>
              <w:spacing w:before="14"/>
              <w:ind w:left="20"/>
              <w:jc w:val="right"/>
              <w:rPr>
                <w:rFonts w:asciiTheme="majorHAnsi" w:hAnsiTheme="majorHAnsi"/>
                <w:b/>
                <w:sz w:val="20"/>
              </w:rPr>
            </w:pPr>
            <w:r w:rsidRPr="00CD28EE">
              <w:rPr>
                <w:rFonts w:asciiTheme="majorHAnsi" w:hAnsiTheme="majorHAnsi"/>
                <w:b/>
                <w:color w:val="0070B8"/>
                <w:sz w:val="20"/>
              </w:rPr>
              <w:t>201</w:t>
            </w:r>
            <w:r>
              <w:rPr>
                <w:rFonts w:asciiTheme="majorHAnsi" w:hAnsiTheme="majorHAnsi"/>
                <w:b/>
                <w:color w:val="0070B8"/>
                <w:sz w:val="20"/>
              </w:rPr>
              <w:t>1 – 2015</w:t>
            </w:r>
          </w:p>
        </w:tc>
      </w:tr>
      <w:tr w:rsidR="00CD63A2" w:rsidRPr="008C64B2" w14:paraId="3561235F" w14:textId="77777777" w:rsidTr="00E32B35">
        <w:trPr>
          <w:trHeight w:val="503"/>
        </w:trPr>
        <w:tc>
          <w:tcPr>
            <w:tcW w:w="11340" w:type="dxa"/>
            <w:gridSpan w:val="2"/>
          </w:tcPr>
          <w:p w14:paraId="6A96CC00" w14:textId="1EB4E9AD" w:rsidR="00CD63A2" w:rsidRPr="00B657CE" w:rsidRDefault="00CD63A2" w:rsidP="00CD63A2">
            <w:pPr>
              <w:numPr>
                <w:ilvl w:val="0"/>
                <w:numId w:val="11"/>
              </w:numPr>
              <w:spacing w:before="60" w:line="264" w:lineRule="auto"/>
              <w:ind w:right="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Product Development – Delivery BASEL </w:t>
            </w:r>
            <w:r w:rsidR="00544B90">
              <w:rPr>
                <w:rFonts w:asciiTheme="majorHAnsi" w:hAnsiTheme="majorHAnsi"/>
              </w:rPr>
              <w:t xml:space="preserve">business </w:t>
            </w:r>
            <w:r>
              <w:rPr>
                <w:rFonts w:asciiTheme="majorHAnsi" w:hAnsiTheme="majorHAnsi"/>
              </w:rPr>
              <w:t>product “31 Days Business Savings”</w:t>
            </w:r>
          </w:p>
          <w:p w14:paraId="361D09B2" w14:textId="5FAFC839" w:rsidR="00CD63A2" w:rsidRPr="00B657CE" w:rsidRDefault="00CD63A2" w:rsidP="00CD63A2">
            <w:pPr>
              <w:numPr>
                <w:ilvl w:val="0"/>
                <w:numId w:val="11"/>
              </w:numPr>
              <w:spacing w:before="60" w:line="264" w:lineRule="auto"/>
              <w:ind w:right="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Internet Banking/Mobile banking – Achieving Accrued Interest feature</w:t>
            </w:r>
            <w:r w:rsidR="00923F2A">
              <w:rPr>
                <w:rFonts w:asciiTheme="majorHAnsi" w:hAnsiTheme="majorHAnsi"/>
              </w:rPr>
              <w:t>s</w:t>
            </w:r>
            <w:r w:rsidRPr="00B657CE">
              <w:rPr>
                <w:rFonts w:asciiTheme="majorHAnsi" w:hAnsiTheme="majorHAnsi"/>
              </w:rPr>
              <w:t xml:space="preserve"> </w:t>
            </w:r>
          </w:p>
          <w:p w14:paraId="1309C882" w14:textId="77777777" w:rsidR="00CD63A2" w:rsidRDefault="00CD63A2" w:rsidP="00CD63A2">
            <w:pPr>
              <w:numPr>
                <w:ilvl w:val="0"/>
                <w:numId w:val="11"/>
              </w:numPr>
              <w:spacing w:line="264" w:lineRule="auto"/>
              <w:ind w:right="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Financial Reporting/Regulatory – AQR Core Banking data delivery</w:t>
            </w:r>
          </w:p>
          <w:p w14:paraId="795DEAB4" w14:textId="77777777" w:rsidR="00CD63A2" w:rsidRDefault="00CD63A2" w:rsidP="00CD63A2">
            <w:pPr>
              <w:numPr>
                <w:ilvl w:val="0"/>
                <w:numId w:val="11"/>
              </w:numPr>
              <w:spacing w:line="264" w:lineRule="auto"/>
              <w:ind w:right="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Reconciliation Data Sources – Realization of data source connectivity with Core Banking mainframe</w:t>
            </w:r>
          </w:p>
          <w:p w14:paraId="23020689" w14:textId="5236F909" w:rsidR="00CD63A2" w:rsidRDefault="00923F2A" w:rsidP="00CD63A2">
            <w:pPr>
              <w:numPr>
                <w:ilvl w:val="0"/>
                <w:numId w:val="11"/>
              </w:numPr>
              <w:spacing w:line="264" w:lineRule="auto"/>
              <w:ind w:right="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Financial </w:t>
            </w:r>
            <w:r w:rsidR="00CD63A2">
              <w:rPr>
                <w:rFonts w:asciiTheme="majorHAnsi" w:hAnsiTheme="majorHAnsi"/>
              </w:rPr>
              <w:t>Reporting – Achieving Daily Balance reporting applic. for ABN AMRO ledger</w:t>
            </w:r>
          </w:p>
          <w:p w14:paraId="1FC17516" w14:textId="77777777" w:rsidR="00CD63A2" w:rsidRDefault="00CD63A2" w:rsidP="00CD63A2">
            <w:pPr>
              <w:numPr>
                <w:ilvl w:val="0"/>
                <w:numId w:val="11"/>
              </w:numPr>
              <w:spacing w:line="264" w:lineRule="auto"/>
              <w:ind w:right="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Product Development – Delivering new product/service: “Pin Sparen”</w:t>
            </w:r>
          </w:p>
          <w:p w14:paraId="5BB59320" w14:textId="77777777" w:rsidR="00CD63A2" w:rsidRDefault="00CD63A2" w:rsidP="00CD63A2">
            <w:pPr>
              <w:numPr>
                <w:ilvl w:val="0"/>
                <w:numId w:val="11"/>
              </w:numPr>
              <w:spacing w:line="264" w:lineRule="auto"/>
              <w:ind w:right="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Regulatory – Delivery of Target Balancing/Notional pooling IFRS regulatory compliance </w:t>
            </w:r>
          </w:p>
          <w:p w14:paraId="2E956C1B" w14:textId="6AC55CFF" w:rsidR="00FF20D3" w:rsidRPr="00E32B35" w:rsidRDefault="00CD63A2" w:rsidP="00160000">
            <w:pPr>
              <w:numPr>
                <w:ilvl w:val="0"/>
                <w:numId w:val="11"/>
              </w:numPr>
              <w:spacing w:line="264" w:lineRule="auto"/>
              <w:ind w:right="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 architecture – Origination of stand-alone Core Banking data warehouse</w:t>
            </w:r>
          </w:p>
        </w:tc>
      </w:tr>
    </w:tbl>
    <w:p w14:paraId="2B7E753F" w14:textId="4F90D657" w:rsidR="003F39D5" w:rsidRDefault="00FF20D3">
      <w:pPr>
        <w:widowControl/>
        <w:autoSpaceDE/>
        <w:autoSpaceDN/>
        <w:rPr>
          <w:rFonts w:asciiTheme="majorHAnsi" w:hAnsiTheme="majorHAnsi"/>
          <w:sz w:val="2"/>
          <w:szCs w:val="2"/>
        </w:rPr>
      </w:pPr>
      <w:r>
        <w:rPr>
          <w:rFonts w:asciiTheme="majorHAnsi" w:hAnsiTheme="majorHAnsi"/>
          <w:noProof/>
          <w:lang w:val="nl-NL" w:eastAsia="nl-NL"/>
        </w:rPr>
        <w:drawing>
          <wp:anchor distT="0" distB="0" distL="114300" distR="114300" simplePos="0" relativeHeight="251656704" behindDoc="0" locked="0" layoutInCell="1" allowOverlap="1" wp14:anchorId="2BCBC0E5" wp14:editId="2401CF0A">
            <wp:simplePos x="0" y="0"/>
            <wp:positionH relativeFrom="column">
              <wp:posOffset>-1162050</wp:posOffset>
            </wp:positionH>
            <wp:positionV relativeFrom="paragraph">
              <wp:posOffset>554989</wp:posOffset>
            </wp:positionV>
            <wp:extent cx="7813040" cy="619125"/>
            <wp:effectExtent l="0" t="0" r="0" b="9525"/>
            <wp:wrapNone/>
            <wp:docPr id="48" name="Picture 33" descr="Macintosh HD:Users:omid:Desktop:Screen Shot 2017-03-28 at 10.36.2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omid:Desktop:Screen Shot 2017-03-28 at 10.36.22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39"/>
                    <a:stretch/>
                  </pic:blipFill>
                  <pic:spPr bwMode="auto">
                    <a:xfrm>
                      <a:off x="0" y="0"/>
                      <a:ext cx="781304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B2C" w:rsidRPr="00CD28EE">
        <w:rPr>
          <w:rFonts w:asciiTheme="majorHAnsi" w:hAnsiTheme="majorHAnsi"/>
          <w:noProof/>
          <w:lang w:val="nl-NL" w:eastAsia="nl-NL"/>
        </w:rPr>
        <w:drawing>
          <wp:anchor distT="0" distB="0" distL="114300" distR="114300" simplePos="0" relativeHeight="251663872" behindDoc="0" locked="0" layoutInCell="1" allowOverlap="1" wp14:anchorId="328579CE" wp14:editId="3E22F9EA">
            <wp:simplePos x="0" y="0"/>
            <wp:positionH relativeFrom="column">
              <wp:posOffset>5951220</wp:posOffset>
            </wp:positionH>
            <wp:positionV relativeFrom="paragraph">
              <wp:posOffset>356235</wp:posOffset>
            </wp:positionV>
            <wp:extent cx="419100" cy="419100"/>
            <wp:effectExtent l="171450" t="76200" r="152400" b="704850"/>
            <wp:wrapNone/>
            <wp:docPr id="43" name="Picture 3" descr="Afbeelding met persoon, muur, person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3" descr="Afbeelding met persoon, muur, person, binn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ellipse">
                      <a:avLst/>
                    </a:prstGeom>
                    <a:ln w="63500" cap="rnd">
                      <a:solidFill>
                        <a:srgbClr val="4F81BD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56C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937E57" wp14:editId="6D45F98A">
                <wp:simplePos x="0" y="0"/>
                <wp:positionH relativeFrom="column">
                  <wp:posOffset>-571500</wp:posOffset>
                </wp:positionH>
                <wp:positionV relativeFrom="paragraph">
                  <wp:posOffset>669290</wp:posOffset>
                </wp:positionV>
                <wp:extent cx="6629400" cy="238125"/>
                <wp:effectExtent l="0" t="0" r="0" b="9525"/>
                <wp:wrapSquare wrapText="bothSides"/>
                <wp:docPr id="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89"/>
                              <w:gridCol w:w="3389"/>
                              <w:gridCol w:w="3389"/>
                            </w:tblGrid>
                            <w:tr w:rsidR="00D0556C" w:rsidRPr="004637B7" w14:paraId="5A43E372" w14:textId="77777777" w:rsidTr="007D117B">
                              <w:tc>
                                <w:tcPr>
                                  <w:tcW w:w="3389" w:type="dxa"/>
                                </w:tcPr>
                                <w:p w14:paraId="488CCB41" w14:textId="77777777" w:rsidR="00D0556C" w:rsidRPr="00336A69" w:rsidRDefault="00D0556C" w:rsidP="006E771A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+31(0</w:t>
                                  </w:r>
                                  <w:r w:rsidRPr="00336A69"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621 538 850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5C5E4A76" w14:textId="77777777" w:rsidR="00D0556C" w:rsidRPr="00336A69" w:rsidRDefault="00D0556C" w:rsidP="007D117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EDGAR ZEIJLEMAKER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285B8682" w14:textId="77777777" w:rsidR="00D0556C" w:rsidRPr="00DC77A6" w:rsidRDefault="00000000" w:rsidP="00C14398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hyperlink r:id="rId38" w:history="1">
                                    <w:r w:rsidR="00D0556C" w:rsidRPr="00DC77A6">
                                      <w:rPr>
                                        <w:rStyle w:val="Hyperlink"/>
                                        <w:rFonts w:ascii="Calibri" w:hAnsi="Calibri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info@ezconsulting.nl</w:t>
                                    </w:r>
                                  </w:hyperlink>
                                </w:p>
                              </w:tc>
                            </w:tr>
                            <w:tr w:rsidR="00D0556C" w:rsidRPr="004637B7" w14:paraId="449680BB" w14:textId="77777777" w:rsidTr="007D117B">
                              <w:tc>
                                <w:tcPr>
                                  <w:tcW w:w="3389" w:type="dxa"/>
                                </w:tcPr>
                                <w:p w14:paraId="79796B6C" w14:textId="77777777" w:rsidR="00D0556C" w:rsidRDefault="00D0556C" w:rsidP="007D117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421AF45D" w14:textId="77777777" w:rsidR="00D0556C" w:rsidRDefault="00D0556C" w:rsidP="005E3A86">
                                  <w:pP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1F1D5D71" w14:textId="77777777" w:rsidR="00D0556C" w:rsidRDefault="00D0556C" w:rsidP="00C1439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D5671D" w14:textId="77777777" w:rsidR="00D0556C" w:rsidRPr="004637B7" w:rsidRDefault="00D0556C" w:rsidP="00D0556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37E57" id="Text Box 1" o:spid="_x0000_s1032" type="#_x0000_t202" style="position:absolute;margin-left:-45pt;margin-top:52.7pt;width:522pt;height:18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" filled="f" stroked="f">
                <v:textbox>
                  <w:txbxContent>
                    <w:tbl>
                      <w:tblPr>
                        <w:tblStyle w:val="Tabel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89"/>
                        <w:gridCol w:w="3389"/>
                        <w:gridCol w:w="3389"/>
                      </w:tblGrid>
                      <w:tr w:rsidR="00D0556C" w:rsidRPr="004637B7" w14:paraId="5A43E372" w14:textId="77777777" w:rsidTr="007D117B">
                        <w:tc>
                          <w:tcPr>
                            <w:tcW w:w="3389" w:type="dxa"/>
                          </w:tcPr>
                          <w:p w14:paraId="488CCB41" w14:textId="77777777" w:rsidR="00D0556C" w:rsidRPr="00336A69" w:rsidRDefault="00D0556C" w:rsidP="006E771A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+31(0</w:t>
                            </w:r>
                            <w:r w:rsidRPr="00336A69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621 538 850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14:paraId="5C5E4A76" w14:textId="77777777" w:rsidR="00D0556C" w:rsidRPr="00336A69" w:rsidRDefault="00D0556C" w:rsidP="007D117B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EDGAR ZEIJLEMAKER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14:paraId="285B8682" w14:textId="77777777" w:rsidR="00D0556C" w:rsidRPr="00DC77A6" w:rsidRDefault="00000000" w:rsidP="00C14398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39" w:history="1">
                              <w:r w:rsidR="00D0556C" w:rsidRPr="00DC77A6">
                                <w:rPr>
                                  <w:rStyle w:val="Hyperlink"/>
                                  <w:rFonts w:ascii="Calibri" w:hAnsi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info@ezconsulting.nl</w:t>
                              </w:r>
                            </w:hyperlink>
                          </w:p>
                        </w:tc>
                      </w:tr>
                      <w:tr w:rsidR="00D0556C" w:rsidRPr="004637B7" w14:paraId="449680BB" w14:textId="77777777" w:rsidTr="007D117B">
                        <w:tc>
                          <w:tcPr>
                            <w:tcW w:w="3389" w:type="dxa"/>
                          </w:tcPr>
                          <w:p w14:paraId="79796B6C" w14:textId="77777777" w:rsidR="00D0556C" w:rsidRDefault="00D0556C" w:rsidP="007D117B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</w:tcPr>
                          <w:p w14:paraId="421AF45D" w14:textId="77777777" w:rsidR="00D0556C" w:rsidRDefault="00D0556C" w:rsidP="005E3A86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</w:tcPr>
                          <w:p w14:paraId="1F1D5D71" w14:textId="77777777" w:rsidR="00D0556C" w:rsidRDefault="00D0556C" w:rsidP="00C14398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CD5671D" w14:textId="77777777" w:rsidR="00D0556C" w:rsidRPr="004637B7" w:rsidRDefault="00D0556C" w:rsidP="00D0556C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0366BC" w14:textId="05D80547" w:rsidR="00311E1D" w:rsidRDefault="00303AEB">
      <w:pPr>
        <w:widowControl/>
        <w:autoSpaceDE/>
        <w:autoSpaceDN/>
        <w:rPr>
          <w:rFonts w:asciiTheme="majorHAnsi" w:hAnsiTheme="majorHAnsi"/>
          <w:sz w:val="2"/>
          <w:szCs w:val="2"/>
        </w:rPr>
      </w:pPr>
      <w:r>
        <w:rPr>
          <w:rFonts w:asciiTheme="majorHAnsi" w:hAnsiTheme="majorHAnsi"/>
          <w:noProof/>
          <w:sz w:val="2"/>
          <w:szCs w:val="2"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0366D0" wp14:editId="224097C5">
                <wp:simplePos x="0" y="0"/>
                <wp:positionH relativeFrom="column">
                  <wp:posOffset>-866775</wp:posOffset>
                </wp:positionH>
                <wp:positionV relativeFrom="paragraph">
                  <wp:posOffset>-904875</wp:posOffset>
                </wp:positionV>
                <wp:extent cx="7496175" cy="9515475"/>
                <wp:effectExtent l="0" t="0" r="0" b="9525"/>
                <wp:wrapSquare wrapText="bothSides"/>
                <wp:docPr id="4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951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33"/>
                            </w:tblGrid>
                            <w:tr w:rsidR="00311E1D" w14:paraId="6703674C" w14:textId="77777777" w:rsidTr="00BE077E">
                              <w:trPr>
                                <w:trHeight w:val="176"/>
                              </w:trPr>
                              <w:tc>
                                <w:tcPr>
                                  <w:tcW w:w="7600" w:type="dxa"/>
                                  <w:tcBorders>
                                    <w:bottom w:val="single" w:sz="18" w:space="0" w:color="548DD4" w:themeColor="text2" w:themeTint="99"/>
                                  </w:tcBorders>
                                </w:tcPr>
                                <w:p w14:paraId="6703674B" w14:textId="77777777" w:rsidR="00311E1D" w:rsidRPr="00BC6B72" w:rsidRDefault="009C53ED" w:rsidP="00BF43F2">
                                  <w:pPr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  <w:t>Earlier</w:t>
                                  </w:r>
                                  <w:r w:rsidR="00311E1D"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  <w:t xml:space="preserve"> </w:t>
                                  </w:r>
                                  <w:r w:rsidR="00311E1D" w:rsidRPr="00BC6B72"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  <w:t>Experiences</w:t>
                                  </w:r>
                                </w:p>
                              </w:tc>
                            </w:tr>
                            <w:tr w:rsidR="00311E1D" w14:paraId="6703674E" w14:textId="77777777" w:rsidTr="00BE077E">
                              <w:trPr>
                                <w:trHeight w:val="114"/>
                              </w:trPr>
                              <w:tc>
                                <w:tcPr>
                                  <w:tcW w:w="7600" w:type="dxa"/>
                                  <w:tcBorders>
                                    <w:top w:val="single" w:sz="18" w:space="0" w:color="548DD4" w:themeColor="text2" w:themeTint="99"/>
                                  </w:tcBorders>
                                </w:tcPr>
                                <w:p w14:paraId="6703674D" w14:textId="77777777" w:rsidR="00311E1D" w:rsidRDefault="00311E1D"/>
                              </w:tc>
                            </w:tr>
                            <w:tr w:rsidR="00311E1D" w14:paraId="67036779" w14:textId="77777777" w:rsidTr="00BE077E">
                              <w:trPr>
                                <w:trHeight w:val="356"/>
                              </w:trPr>
                              <w:tc>
                                <w:tcPr>
                                  <w:tcW w:w="7600" w:type="dxa"/>
                                </w:tcPr>
                                <w:tbl>
                                  <w:tblPr>
                                    <w:tblStyle w:val="Tabelraster"/>
                                    <w:tblW w:w="1091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68"/>
                                    <w:gridCol w:w="3749"/>
                                  </w:tblGrid>
                                  <w:tr w:rsidR="00311E1D" w:rsidRPr="008C6134" w14:paraId="67036751" w14:textId="77777777" w:rsidTr="009C0329">
                                    <w:trPr>
                                      <w:trHeight w:val="271"/>
                                    </w:trPr>
                                    <w:tc>
                                      <w:tcPr>
                                        <w:tcW w:w="7168" w:type="dxa"/>
                                      </w:tcPr>
                                      <w:p w14:paraId="6703674F" w14:textId="553BF991" w:rsidR="00311E1D" w:rsidRPr="001112CA" w:rsidRDefault="00270DEE" w:rsidP="005952AF">
                                        <w:pPr>
                                          <w:spacing w:before="14"/>
                                          <w:ind w:left="20"/>
                                          <w:rPr>
                                            <w:rFonts w:ascii="Aptos SemiBold" w:hAnsi="Aptos SemiBold"/>
                                            <w:b/>
                                          </w:rPr>
                                        </w:pPr>
                                        <w:r w:rsidRPr="001112CA">
                                          <w:rPr>
                                            <w:rFonts w:ascii="Aptos SemiBold" w:hAnsi="Aptos SemiBold"/>
                                            <w:b/>
                                            <w:noProof/>
                                            <w:color w:val="0070B8"/>
                                            <w:sz w:val="20"/>
                                            <w:lang w:val="nl-NL" w:eastAsia="nl-NL"/>
                                          </w:rPr>
                                          <w:drawing>
                                            <wp:inline distT="0" distB="0" distL="0" distR="0" wp14:anchorId="28596D4B" wp14:editId="09C29DBB">
                                              <wp:extent cx="199777" cy="252000"/>
                                              <wp:effectExtent l="0" t="0" r="0" b="0"/>
                                              <wp:docPr id="7" name="Afbeelding 7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5" name="ABM-AMRO.png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 l="32314" t="16332" r="32353" b="18926"/>
                                                      <a:stretch/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99777" cy="252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53640926-AAD7-44D8-BBD7-CCE9431645EC}">
                                                          <a14:shadowObscured xmlns:a14="http://schemas.microsoft.com/office/drawing/2010/main"/>
                                                        </a:ext>
                                                      </a:extLst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1112CA">
                                          <w:rPr>
                                            <w:rFonts w:ascii="Aptos SemiBold" w:hAnsi="Aptos SemiBold"/>
                                            <w:b/>
                                            <w:color w:val="0070B8"/>
                                          </w:rPr>
                                          <w:t xml:space="preserve"> ABN AMRO – Enterprise Service Bus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49" w:type="dxa"/>
                                      </w:tcPr>
                                      <w:p w14:paraId="67036750" w14:textId="77777777" w:rsidR="00311E1D" w:rsidRPr="008C6134" w:rsidRDefault="00311E1D" w:rsidP="009C0329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sz w:val="20"/>
                                          </w:rPr>
                                        </w:pPr>
                                        <w:r w:rsidRPr="00CD28EE"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201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5 - 2016</w:t>
                                        </w:r>
                                      </w:p>
                                    </w:tc>
                                  </w:tr>
                                  <w:tr w:rsidR="00311E1D" w:rsidRPr="008C64B2" w14:paraId="67036753" w14:textId="77777777" w:rsidTr="009C0329">
                                    <w:trPr>
                                      <w:trHeight w:val="332"/>
                                    </w:trPr>
                                    <w:tc>
                                      <w:tcPr>
                                        <w:tcW w:w="10917" w:type="dxa"/>
                                        <w:gridSpan w:val="2"/>
                                      </w:tcPr>
                                      <w:p w14:paraId="67036752" w14:textId="5AFF24CB" w:rsidR="00311E1D" w:rsidRPr="001112CA" w:rsidRDefault="00270DEE" w:rsidP="009C0329">
                                        <w:pPr>
                                          <w:spacing w:before="59"/>
                                          <w:ind w:left="20"/>
                                          <w:rPr>
                                            <w:rFonts w:ascii="Aptos Narrow" w:hAnsi="Aptos Narrow"/>
                                            <w:b/>
                                          </w:rPr>
                                        </w:pPr>
                                        <w:r w:rsidRPr="001112CA">
                                          <w:rPr>
                                            <w:rFonts w:ascii="Aptos Narrow" w:hAnsi="Aptos Narrow"/>
                                            <w:b/>
                                          </w:rPr>
                                          <w:t>Program Manager/Product Owner Digital Integration</w:t>
                                        </w:r>
                                      </w:p>
                                    </w:tc>
                                  </w:tr>
                                  <w:tr w:rsidR="00311E1D" w:rsidRPr="009C0329" w14:paraId="67036768" w14:textId="77777777" w:rsidTr="009C0329">
                                    <w:trPr>
                                      <w:trHeight w:val="552"/>
                                    </w:trPr>
                                    <w:tc>
                                      <w:tcPr>
                                        <w:tcW w:w="10917" w:type="dxa"/>
                                        <w:gridSpan w:val="2"/>
                                      </w:tcPr>
                                      <w:p w14:paraId="67036754" w14:textId="452B7737" w:rsidR="00311E1D" w:rsidRPr="009C0329" w:rsidRDefault="00311E1D" w:rsidP="00710662">
                                        <w:pPr>
                                          <w:spacing w:line="229" w:lineRule="exact"/>
                                          <w:ind w:right="61"/>
                                          <w:rPr>
                                            <w:rFonts w:asciiTheme="majorHAnsi" w:eastAsia="Segoe UI Light" w:hAnsiTheme="majorHAnsi" w:cs="Segoe UI Light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lang w:val="en-GB"/>
                                          </w:rPr>
                                          <w:t>Realisation + implementation TOPS2020 Enterprise Service Bus</w:t>
                                        </w:r>
                                        <w:r w:rsidR="00882405">
                                          <w:rPr>
                                            <w:rFonts w:asciiTheme="majorHAnsi" w:hAnsiTheme="majorHAnsi"/>
                                            <w:lang w:val="en-GB"/>
                                          </w:rPr>
                                          <w:t xml:space="preserve"> and creation of CoE </w:t>
                                        </w:r>
                                        <w:r w:rsidR="00BF3743">
                                          <w:rPr>
                                            <w:rFonts w:asciiTheme="majorHAnsi" w:hAnsiTheme="majorHAnsi"/>
                                            <w:lang w:val="en-GB"/>
                                          </w:rPr>
                                          <w:t>Service Oriented Architrecture</w:t>
                                        </w:r>
                                      </w:p>
                                      <w:p w14:paraId="67036755" w14:textId="77777777" w:rsidR="00311E1D" w:rsidRPr="009C0329" w:rsidRDefault="00311E1D" w:rsidP="00710662">
                                        <w:pPr>
                                          <w:spacing w:line="240" w:lineRule="exact"/>
                                          <w:ind w:right="61"/>
                                          <w:rPr>
                                            <w:rFonts w:asciiTheme="majorHAnsi" w:hAnsiTheme="majorHAnsi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b/>
                                            <w:lang w:val="en-GB"/>
                                          </w:rPr>
                                          <w:t xml:space="preserve">Methodology 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lang w:val="en-GB"/>
                                          </w:rPr>
                                          <w:t>Prince2 / Agile PM</w:t>
                                        </w:r>
                                      </w:p>
                                      <w:p w14:paraId="67036756" w14:textId="77777777" w:rsidR="00311E1D" w:rsidRPr="009C0329" w:rsidRDefault="00311E1D" w:rsidP="00710662">
                                        <w:pPr>
                                          <w:spacing w:before="11" w:line="240" w:lineRule="exact"/>
                                          <w:ind w:right="61"/>
                                          <w:rPr>
                                            <w:rFonts w:asciiTheme="majorHAnsi" w:hAnsiTheme="majorHAnsi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b/>
                                            <w:lang w:val="en-GB"/>
                                          </w:rPr>
                                          <w:t xml:space="preserve">Team composition 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lang w:val="en-GB"/>
                                          </w:rPr>
                                          <w:t>3 operational SCRUM Dev teams, external vendor team Infosys, IBM Infra team, IIB architect</w:t>
                                        </w:r>
                                      </w:p>
                                      <w:p w14:paraId="67036757" w14:textId="77777777" w:rsidR="00311E1D" w:rsidRPr="009C0329" w:rsidRDefault="00311E1D" w:rsidP="00710662">
                                        <w:pPr>
                                          <w:pStyle w:val="Plattetekst"/>
                                          <w:ind w:left="0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b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Budget 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EUR 1.4mio (excluding Infra budget 1 mio) </w:t>
                                        </w:r>
                                      </w:p>
                                      <w:p w14:paraId="67036758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7"/>
                                          </w:numPr>
                                          <w:ind w:left="318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b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Project description </w:t>
                                        </w:r>
                                      </w:p>
                                      <w:p w14:paraId="67036759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4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Realisation middleware IBM Enterprise Service Bus and IIB infra, plus IBM Service repository (Java)</w:t>
                                        </w:r>
                                      </w:p>
                                      <w:p w14:paraId="6703675A" w14:textId="77777777" w:rsidR="00311E1D" w:rsidRPr="00A65C61" w:rsidRDefault="00311E1D" w:rsidP="006307C5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4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A65C61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Set up IT subdomain, maintenance organisation</w:t>
                                        </w:r>
                                        <w:r w:rsidR="00A65C61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,</w:t>
                                        </w:r>
                                        <w:r w:rsidRPr="00A65C61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governance, work processes and procedures</w:t>
                                        </w:r>
                                      </w:p>
                                      <w:p w14:paraId="6703675B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4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Operationalize and ‘manage’ Agile DEV Scrum teams</w:t>
                                        </w:r>
                                      </w:p>
                                      <w:p w14:paraId="6703675C" w14:textId="0AE145D1" w:rsidR="00311E1D" w:rsidRPr="009C0329" w:rsidRDefault="002B1BB5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4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Act as </w:t>
                                        </w:r>
                                        <w:r w:rsidR="00311E1D"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ESB Product Owner for PSD2 API,  XS2A projects</w:t>
                                        </w:r>
                                        <w:r w:rsidR="000D4183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, </w:t>
                                        </w:r>
                                        <w:r w:rsidR="00596115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Topicus </w:t>
                                        </w:r>
                                        <w:r w:rsidR="000D4183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FinanForce implementation</w:t>
                                        </w:r>
                                        <w:r w:rsidR="00311E1D"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 and Securities back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 w:rsidR="00311E1D"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office </w:t>
                                        </w:r>
                                      </w:p>
                                      <w:p w14:paraId="6703675D" w14:textId="77777777" w:rsidR="00311E1D" w:rsidRPr="005952AF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7"/>
                                          </w:numPr>
                                          <w:ind w:left="318" w:right="163"/>
                                          <w:rPr>
                                            <w:rFonts w:asciiTheme="majorHAnsi" w:hAnsiTheme="majorHAnsi"/>
                                            <w:b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</w:pPr>
                                        <w:r w:rsidRPr="005952AF">
                                          <w:rPr>
                                            <w:rFonts w:asciiTheme="majorHAnsi" w:hAnsiTheme="majorHAnsi"/>
                                            <w:b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>Stakeholders</w:t>
                                        </w:r>
                                      </w:p>
                                      <w:p w14:paraId="6703675E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5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>IBM</w:t>
                                        </w:r>
                                        <w:r w:rsidR="00A65C61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 xml:space="preserve"> Infra</w:t>
                                        </w:r>
                                      </w:p>
                                      <w:p w14:paraId="6F9A522B" w14:textId="58BCD91E" w:rsidR="00BF3743" w:rsidRDefault="00BF3743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5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>Bankwide IT domains</w:t>
                                        </w:r>
                                      </w:p>
                                      <w:p w14:paraId="67036760" w14:textId="513B6B90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5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>IT Services</w:t>
                                        </w:r>
                                      </w:p>
                                      <w:p w14:paraId="67036761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5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>Board of TOPS IT</w:t>
                                        </w:r>
                                      </w:p>
                                      <w:p w14:paraId="67036762" w14:textId="77777777" w:rsidR="00311E1D" w:rsidRPr="005952AF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7"/>
                                          </w:numPr>
                                          <w:ind w:left="318" w:right="163"/>
                                          <w:rPr>
                                            <w:rFonts w:asciiTheme="majorHAnsi" w:hAnsiTheme="majorHAnsi"/>
                                            <w:b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</w:pPr>
                                        <w:r w:rsidRPr="005952AF">
                                          <w:rPr>
                                            <w:rFonts w:asciiTheme="majorHAnsi" w:hAnsiTheme="majorHAnsi"/>
                                            <w:b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>Result</w:t>
                                        </w:r>
                                      </w:p>
                                      <w:p w14:paraId="67036763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6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Delivered operational and approved ESB </w:t>
                                        </w:r>
                                        <w:r w:rsidR="002B1BB5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middleware 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and </w:t>
                                        </w:r>
                                        <w:r w:rsidR="002B1BB5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IIB 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infrastructure within time and budget</w:t>
                                        </w:r>
                                      </w:p>
                                      <w:p w14:paraId="67036764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6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>Operational Service repository</w:t>
                                        </w:r>
                                        <w:r w:rsidR="002B1BB5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 xml:space="preserve"> (WSRR)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 xml:space="preserve"> </w:t>
                                        </w:r>
                                      </w:p>
                                      <w:p w14:paraId="67036765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6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7 </w:t>
                                        </w:r>
                                        <w:r w:rsidR="002B1BB5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active 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service operations and interfaces with data consumers</w:t>
                                        </w:r>
                                      </w:p>
                                      <w:p w14:paraId="67036766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6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-65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Functio</w:t>
                                        </w:r>
                                        <w:r w:rsidR="002B1BB5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nal Maintenance implemented: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 w:rsidR="002B1BB5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P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rocesses, FM team staffing and connected to enterprise service </w:t>
                                        </w:r>
                                        <w:r w:rsidR="002B1BB5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management </w:t>
                                        </w: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applications Service Now, Splunk</w:t>
                                        </w:r>
                                      </w:p>
                                      <w:p w14:paraId="67036767" w14:textId="77777777" w:rsidR="00311E1D" w:rsidRPr="009C0329" w:rsidRDefault="00311E1D" w:rsidP="0071066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36"/>
                                          </w:numPr>
                                          <w:autoSpaceDE/>
                                          <w:autoSpaceDN/>
                                          <w:spacing w:before="0" w:line="240" w:lineRule="exact"/>
                                          <w:ind w:left="601" w:right="163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9C0329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Pre-RTS PSD2 – backend connectivity</w:t>
                                        </w:r>
                                      </w:p>
                                    </w:tc>
                                  </w:tr>
                                </w:tbl>
                                <w:p w14:paraId="67036778" w14:textId="77777777" w:rsidR="00311E1D" w:rsidRDefault="00311E1D" w:rsidP="008C6134"/>
                              </w:tc>
                            </w:tr>
                          </w:tbl>
                          <w:p w14:paraId="6703677A" w14:textId="77777777" w:rsidR="00311E1D" w:rsidRPr="00CE405F" w:rsidRDefault="00311E1D" w:rsidP="00311E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elraster"/>
                              <w:tblW w:w="113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424"/>
                              <w:gridCol w:w="3884"/>
                            </w:tblGrid>
                            <w:tr w:rsidR="00311E1D" w:rsidRPr="008C6134" w14:paraId="6703677D" w14:textId="77777777" w:rsidTr="009C0329">
                              <w:trPr>
                                <w:trHeight w:val="237"/>
                              </w:trPr>
                              <w:tc>
                                <w:tcPr>
                                  <w:tcW w:w="7424" w:type="dxa"/>
                                </w:tcPr>
                                <w:p w14:paraId="6703677B" w14:textId="520F2E4E" w:rsidR="00311E1D" w:rsidRDefault="00270DEE" w:rsidP="00DD5A45"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0070B8"/>
                                      <w:sz w:val="20"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6E549A4C" wp14:editId="3EB04DCB">
                                        <wp:extent cx="199777" cy="252000"/>
                                        <wp:effectExtent l="0" t="0" r="0" b="0"/>
                                        <wp:docPr id="13" name="Afbeelding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ABM-AMRO.png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2314" t="16332" r="32353" b="1892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9777" cy="25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</w:rPr>
                                    <w:t xml:space="preserve"> Integration Program ABN AMRO</w:t>
                                  </w:r>
                                  <w:r w:rsidRPr="00CD28EE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</w:rPr>
                                    <w:t>Fortis Bank (Retail, Wholesale and ECT)</w:t>
                                  </w:r>
                                </w:p>
                              </w:tc>
                              <w:tc>
                                <w:tcPr>
                                  <w:tcW w:w="3883" w:type="dxa"/>
                                </w:tcPr>
                                <w:p w14:paraId="6703677C" w14:textId="77777777" w:rsidR="00311E1D" w:rsidRPr="008C6134" w:rsidRDefault="00311E1D" w:rsidP="00DD5A45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2009 – 2011</w:t>
                                  </w:r>
                                </w:p>
                              </w:tc>
                            </w:tr>
                            <w:tr w:rsidR="00311E1D" w:rsidRPr="008C6134" w14:paraId="6703677F" w14:textId="77777777" w:rsidTr="009C0329">
                              <w:trPr>
                                <w:trHeight w:val="307"/>
                              </w:trPr>
                              <w:tc>
                                <w:tcPr>
                                  <w:tcW w:w="11308" w:type="dxa"/>
                                  <w:gridSpan w:val="2"/>
                                </w:tcPr>
                                <w:p w14:paraId="6703677E" w14:textId="2B70414E" w:rsidR="00311E1D" w:rsidRPr="008C64B2" w:rsidRDefault="00270DEE" w:rsidP="00DD5A45">
                                  <w:pPr>
                                    <w:spacing w:before="59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Senior Project Manager (E2E/cross domain)</w:t>
                                  </w:r>
                                </w:p>
                              </w:tc>
                            </w:tr>
                            <w:tr w:rsidR="00311E1D" w:rsidRPr="008C6134" w14:paraId="67036783" w14:textId="77777777" w:rsidTr="009C0329">
                              <w:trPr>
                                <w:trHeight w:val="936"/>
                              </w:trPr>
                              <w:tc>
                                <w:tcPr>
                                  <w:tcW w:w="11308" w:type="dxa"/>
                                  <w:gridSpan w:val="2"/>
                                </w:tcPr>
                                <w:p w14:paraId="67036780" w14:textId="77777777" w:rsidR="00311E1D" w:rsidRPr="00B657CE" w:rsidRDefault="00311E1D" w:rsidP="00DD5A45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before="60" w:line="264" w:lineRule="auto"/>
                                    <w:ind w:right="17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Domain Execution Manager - Integration lead for Core Banking</w:t>
                                  </w:r>
                                </w:p>
                                <w:p w14:paraId="67036781" w14:textId="77777777" w:rsidR="00311E1D" w:rsidRPr="00B657CE" w:rsidRDefault="00311E1D" w:rsidP="00DD5A45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before="60" w:line="264" w:lineRule="auto"/>
                                    <w:ind w:right="17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Program Manager Testing – Set up of testing program with vendors</w:t>
                                  </w:r>
                                </w:p>
                                <w:p w14:paraId="67036782" w14:textId="77777777" w:rsidR="00311E1D" w:rsidRPr="00FE1FA4" w:rsidRDefault="00311E1D" w:rsidP="00DD5A45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line="264" w:lineRule="auto"/>
                                    <w:ind w:right="17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Project Manager Migration Solutions Billing - Achieving migration solutions</w:t>
                                  </w:r>
                                </w:p>
                              </w:tc>
                            </w:tr>
                            <w:tr w:rsidR="00311E1D" w:rsidRPr="008C6134" w14:paraId="67036787" w14:textId="77777777" w:rsidTr="009C0329">
                              <w:trPr>
                                <w:trHeight w:val="251"/>
                              </w:trPr>
                              <w:tc>
                                <w:tcPr>
                                  <w:tcW w:w="7424" w:type="dxa"/>
                                </w:tcPr>
                                <w:p w14:paraId="67036785" w14:textId="14CD64C1" w:rsidR="00311E1D" w:rsidRDefault="00311E1D" w:rsidP="004736D5"/>
                              </w:tc>
                              <w:tc>
                                <w:tcPr>
                                  <w:tcW w:w="3883" w:type="dxa"/>
                                </w:tcPr>
                                <w:p w14:paraId="4F30FA15" w14:textId="77777777" w:rsidR="00F57C15" w:rsidRDefault="00F57C15" w:rsidP="004736D5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</w:p>
                                <w:p w14:paraId="67036786" w14:textId="5AF6F565" w:rsidR="00311E1D" w:rsidRPr="008C6134" w:rsidRDefault="00311E1D" w:rsidP="004736D5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2007 – 2009</w:t>
                                  </w:r>
                                </w:p>
                              </w:tc>
                            </w:tr>
                            <w:tr w:rsidR="00311E1D" w:rsidRPr="008C6134" w14:paraId="67036789" w14:textId="77777777" w:rsidTr="009C0329">
                              <w:trPr>
                                <w:trHeight w:val="307"/>
                              </w:trPr>
                              <w:tc>
                                <w:tcPr>
                                  <w:tcW w:w="11308" w:type="dxa"/>
                                  <w:gridSpan w:val="2"/>
                                </w:tcPr>
                                <w:p w14:paraId="3DEA9763" w14:textId="77777777" w:rsidR="00311E1D" w:rsidRDefault="005639A4" w:rsidP="005639A4">
                                  <w:pPr>
                                    <w:spacing w:before="59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0070B8"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6703682D" wp14:editId="6703682E">
                                        <wp:extent cx="749874" cy="198000"/>
                                        <wp:effectExtent l="0" t="0" r="0" b="0"/>
                                        <wp:docPr id="18" name="Afbeelding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accenture-logo.png"/>
                                                <pic:cNvPicPr/>
                                              </pic:nvPicPr>
                                              <pic:blipFill>
                                                <a:blip r:embed="rId4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9874" cy="19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11E1D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</w:rPr>
                                    <w:t xml:space="preserve"> </w:t>
                                  </w:r>
                                </w:p>
                                <w:p w14:paraId="67036788" w14:textId="6BBE7C91" w:rsidR="00303AEB" w:rsidRPr="001112CA" w:rsidRDefault="00303AEB" w:rsidP="005639A4">
                                  <w:pPr>
                                    <w:spacing w:before="59"/>
                                    <w:ind w:left="20"/>
                                    <w:rPr>
                                      <w:rFonts w:ascii="Aptos Narrow" w:hAnsi="Aptos Narrow"/>
                                      <w:b/>
                                    </w:rPr>
                                  </w:pPr>
                                  <w:r w:rsidRPr="001112CA">
                                    <w:rPr>
                                      <w:rFonts w:ascii="Aptos Narrow" w:hAnsi="Aptos Narrow"/>
                                      <w:b/>
                                    </w:rPr>
                                    <w:t>Manager Financial Services</w:t>
                                  </w:r>
                                </w:p>
                              </w:tc>
                            </w:tr>
                            <w:tr w:rsidR="00311E1D" w:rsidRPr="008C6134" w14:paraId="6703678B" w14:textId="77777777" w:rsidTr="009C0329">
                              <w:trPr>
                                <w:trHeight w:val="615"/>
                              </w:trPr>
                              <w:tc>
                                <w:tcPr>
                                  <w:tcW w:w="11308" w:type="dxa"/>
                                  <w:gridSpan w:val="2"/>
                                </w:tcPr>
                                <w:p w14:paraId="6703678A" w14:textId="77777777" w:rsidR="00311E1D" w:rsidRPr="00374CC1" w:rsidRDefault="00311E1D" w:rsidP="00374CC1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before="60" w:line="264" w:lineRule="auto"/>
                                    <w:ind w:right="17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Project Manager - MyING TANGO Readiness, PID phase ING SoDC Securities and PMO/ Sharepoint implementation</w:t>
                                  </w:r>
                                </w:p>
                              </w:tc>
                            </w:tr>
                            <w:tr w:rsidR="00311E1D" w:rsidRPr="008C6134" w14:paraId="6703678E" w14:textId="77777777" w:rsidTr="009C0329">
                              <w:trPr>
                                <w:trHeight w:val="237"/>
                              </w:trPr>
                              <w:tc>
                                <w:tcPr>
                                  <w:tcW w:w="7424" w:type="dxa"/>
                                </w:tcPr>
                                <w:p w14:paraId="6703678C" w14:textId="7B776CE3" w:rsidR="00311E1D" w:rsidRDefault="00303AEB" w:rsidP="00C50204"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0070B8"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2F993475" wp14:editId="6CEEA059">
                                        <wp:extent cx="740569" cy="273685"/>
                                        <wp:effectExtent l="0" t="0" r="2540" b="0"/>
                                        <wp:docPr id="19" name="Afbeelding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altran.gif"/>
                                                <pic:cNvPicPr/>
                                              </pic:nvPicPr>
                                              <pic:blipFill>
                                                <a:blip r:embed="rId4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3298" cy="2746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83" w:type="dxa"/>
                                </w:tcPr>
                                <w:p w14:paraId="6703678D" w14:textId="77777777" w:rsidR="00311E1D" w:rsidRPr="008C6134" w:rsidRDefault="00311E1D" w:rsidP="00C50204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2007 – 2007</w:t>
                                  </w:r>
                                </w:p>
                              </w:tc>
                            </w:tr>
                            <w:tr w:rsidR="00311E1D" w:rsidRPr="008C64B2" w14:paraId="67036790" w14:textId="77777777" w:rsidTr="009C0329">
                              <w:trPr>
                                <w:trHeight w:val="307"/>
                              </w:trPr>
                              <w:tc>
                                <w:tcPr>
                                  <w:tcW w:w="11308" w:type="dxa"/>
                                  <w:gridSpan w:val="2"/>
                                </w:tcPr>
                                <w:p w14:paraId="6703678F" w14:textId="6CE46CDD" w:rsidR="00311E1D" w:rsidRPr="001112CA" w:rsidRDefault="00303AEB" w:rsidP="00DF7B1B">
                                  <w:pPr>
                                    <w:spacing w:before="59"/>
                                    <w:ind w:left="20"/>
                                    <w:rPr>
                                      <w:rFonts w:ascii="Aptos Narrow" w:hAnsi="Aptos Narrow"/>
                                      <w:b/>
                                    </w:rPr>
                                  </w:pPr>
                                  <w:r w:rsidRPr="001112CA">
                                    <w:rPr>
                                      <w:rFonts w:ascii="Aptos Narrow" w:hAnsi="Aptos Narrow"/>
                                      <w:b/>
                                    </w:rPr>
                                    <w:t xml:space="preserve">Manager </w:t>
                                  </w:r>
                                </w:p>
                              </w:tc>
                            </w:tr>
                            <w:tr w:rsidR="00311E1D" w:rsidRPr="00C50204" w14:paraId="67036794" w14:textId="77777777" w:rsidTr="009C0329">
                              <w:trPr>
                                <w:trHeight w:val="936"/>
                              </w:trPr>
                              <w:tc>
                                <w:tcPr>
                                  <w:tcW w:w="11308" w:type="dxa"/>
                                  <w:gridSpan w:val="2"/>
                                </w:tcPr>
                                <w:p w14:paraId="67036791" w14:textId="5EBABE79" w:rsidR="00311E1D" w:rsidRDefault="00311E1D" w:rsidP="00C50204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before="60" w:line="264" w:lineRule="auto"/>
                                    <w:ind w:right="17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Project Manager - Delivery of</w:t>
                                  </w:r>
                                  <w:r w:rsidR="009373B8">
                                    <w:rPr>
                                      <w:rFonts w:asciiTheme="majorHAnsi" w:hAnsiTheme="majorHAnsi"/>
                                    </w:rPr>
                                    <w:t xml:space="preserve"> SOX</w: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 Risk Reporting framework ING Real Estate</w:t>
                                  </w:r>
                                </w:p>
                                <w:p w14:paraId="67036792" w14:textId="77777777" w:rsidR="00311E1D" w:rsidRDefault="00311E1D" w:rsidP="00C50204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before="60" w:line="264" w:lineRule="auto"/>
                                    <w:ind w:right="17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Project Manager PID phase ING SoDC </w:t>
                                  </w:r>
                                  <w:r w:rsidR="00A65C61">
                                    <w:rPr>
                                      <w:rFonts w:asciiTheme="majorHAnsi" w:hAnsiTheme="majorHAnsi"/>
                                    </w:rPr>
                                    <w:t xml:space="preserve">Retail </w: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t>Securities</w:t>
                                  </w:r>
                                </w:p>
                                <w:p w14:paraId="67036793" w14:textId="77777777" w:rsidR="00311E1D" w:rsidRPr="00C50204" w:rsidRDefault="00311E1D" w:rsidP="00C50204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spacing w:line="264" w:lineRule="auto"/>
                                    <w:ind w:right="17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 xml:space="preserve">Project Manager – </w:t>
                                  </w:r>
                                  <w:r w:rsidR="00A65C61">
                                    <w:rPr>
                                      <w:rFonts w:asciiTheme="majorHAnsi" w:hAnsiTheme="majorHAnsi"/>
                                    </w:rPr>
                                    <w:t xml:space="preserve">SoDC Retail Securities </w: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t>Sharepoint implementation</w:t>
                                  </w:r>
                                  <w:r w:rsidR="00A65C61">
                                    <w:rPr>
                                      <w:rFonts w:asciiTheme="majorHAnsi" w:hAnsiTheme="majorHAnsi"/>
                                    </w:rPr>
                                    <w:t xml:space="preserve"> Brussels &amp; Amsterdam</w:t>
                                  </w:r>
                                </w:p>
                              </w:tc>
                            </w:tr>
                          </w:tbl>
                          <w:p w14:paraId="67036795" w14:textId="77777777" w:rsidR="00311E1D" w:rsidRDefault="00311E1D" w:rsidP="00311E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66D0" id="_x0000_s1033" type="#_x0000_t202" style="position:absolute;margin-left:-68.25pt;margin-top:-71.25pt;width:590.25pt;height:74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" filled="f" stroked="f">
                <v:textbox>
                  <w:txbxContent>
                    <w:tbl>
                      <w:tblPr>
                        <w:tblStyle w:val="Tabel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33"/>
                      </w:tblGrid>
                      <w:tr w:rsidR="00311E1D" w14:paraId="6703674C" w14:textId="77777777" w:rsidTr="00BE077E">
                        <w:trPr>
                          <w:trHeight w:val="176"/>
                        </w:trPr>
                        <w:tc>
                          <w:tcPr>
                            <w:tcW w:w="7600" w:type="dxa"/>
                            <w:tcBorders>
                              <w:bottom w:val="single" w:sz="18" w:space="0" w:color="548DD4" w:themeColor="text2" w:themeTint="99"/>
                            </w:tcBorders>
                          </w:tcPr>
                          <w:p w14:paraId="6703674B" w14:textId="77777777" w:rsidR="00311E1D" w:rsidRPr="00BC6B72" w:rsidRDefault="009C53ED" w:rsidP="00BF43F2">
                            <w:pPr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  <w:t>Earlier</w:t>
                            </w:r>
                            <w:r w:rsidR="00311E1D"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  <w:t xml:space="preserve"> </w:t>
                            </w:r>
                            <w:r w:rsidR="00311E1D" w:rsidRPr="00BC6B72"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  <w:t>Experiences</w:t>
                            </w:r>
                          </w:p>
                        </w:tc>
                      </w:tr>
                      <w:tr w:rsidR="00311E1D" w14:paraId="6703674E" w14:textId="77777777" w:rsidTr="00BE077E">
                        <w:trPr>
                          <w:trHeight w:val="114"/>
                        </w:trPr>
                        <w:tc>
                          <w:tcPr>
                            <w:tcW w:w="7600" w:type="dxa"/>
                            <w:tcBorders>
                              <w:top w:val="single" w:sz="18" w:space="0" w:color="548DD4" w:themeColor="text2" w:themeTint="99"/>
                            </w:tcBorders>
                          </w:tcPr>
                          <w:p w14:paraId="6703674D" w14:textId="77777777" w:rsidR="00311E1D" w:rsidRDefault="00311E1D"/>
                        </w:tc>
                      </w:tr>
                      <w:tr w:rsidR="00311E1D" w14:paraId="67036779" w14:textId="77777777" w:rsidTr="00BE077E">
                        <w:trPr>
                          <w:trHeight w:val="356"/>
                        </w:trPr>
                        <w:tc>
                          <w:tcPr>
                            <w:tcW w:w="7600" w:type="dxa"/>
                          </w:tcPr>
                          <w:tbl>
                            <w:tblPr>
                              <w:tblStyle w:val="Tabelraster"/>
                              <w:tblW w:w="1091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168"/>
                              <w:gridCol w:w="3749"/>
                            </w:tblGrid>
                            <w:tr w:rsidR="00311E1D" w:rsidRPr="008C6134" w14:paraId="67036751" w14:textId="77777777" w:rsidTr="009C0329">
                              <w:trPr>
                                <w:trHeight w:val="271"/>
                              </w:trPr>
                              <w:tc>
                                <w:tcPr>
                                  <w:tcW w:w="7168" w:type="dxa"/>
                                </w:tcPr>
                                <w:p w14:paraId="6703674F" w14:textId="553BF991" w:rsidR="00311E1D" w:rsidRPr="001112CA" w:rsidRDefault="00270DEE" w:rsidP="005952AF">
                                  <w:pPr>
                                    <w:spacing w:before="14"/>
                                    <w:ind w:left="20"/>
                                    <w:rPr>
                                      <w:rFonts w:ascii="Aptos SemiBold" w:hAnsi="Aptos SemiBold"/>
                                      <w:b/>
                                    </w:rPr>
                                  </w:pPr>
                                  <w:r w:rsidRPr="001112CA">
                                    <w:rPr>
                                      <w:rFonts w:ascii="Aptos SemiBold" w:hAnsi="Aptos SemiBold"/>
                                      <w:b/>
                                      <w:noProof/>
                                      <w:color w:val="0070B8"/>
                                      <w:sz w:val="20"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28596D4B" wp14:editId="09C29DBB">
                                        <wp:extent cx="199777" cy="252000"/>
                                        <wp:effectExtent l="0" t="0" r="0" b="0"/>
                                        <wp:docPr id="7" name="Afbeelding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ABM-AMRO.png"/>
                                                <pic:cNvPicPr/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2314" t="16332" r="32353" b="1892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9777" cy="25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112CA">
                                    <w:rPr>
                                      <w:rFonts w:ascii="Aptos SemiBold" w:hAnsi="Aptos SemiBold"/>
                                      <w:b/>
                                      <w:color w:val="0070B8"/>
                                    </w:rPr>
                                    <w:t xml:space="preserve"> ABN AMRO – Enterprise Service Bus </w:t>
                                  </w:r>
                                </w:p>
                              </w:tc>
                              <w:tc>
                                <w:tcPr>
                                  <w:tcW w:w="3749" w:type="dxa"/>
                                </w:tcPr>
                                <w:p w14:paraId="67036750" w14:textId="77777777" w:rsidR="00311E1D" w:rsidRPr="008C6134" w:rsidRDefault="00311E1D" w:rsidP="009C0329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 w:rsidRPr="00CD28EE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5 - 2016</w:t>
                                  </w:r>
                                </w:p>
                              </w:tc>
                            </w:tr>
                            <w:tr w:rsidR="00311E1D" w:rsidRPr="008C64B2" w14:paraId="67036753" w14:textId="77777777" w:rsidTr="009C0329">
                              <w:trPr>
                                <w:trHeight w:val="332"/>
                              </w:trPr>
                              <w:tc>
                                <w:tcPr>
                                  <w:tcW w:w="10917" w:type="dxa"/>
                                  <w:gridSpan w:val="2"/>
                                </w:tcPr>
                                <w:p w14:paraId="67036752" w14:textId="5AFF24CB" w:rsidR="00311E1D" w:rsidRPr="001112CA" w:rsidRDefault="00270DEE" w:rsidP="009C0329">
                                  <w:pPr>
                                    <w:spacing w:before="59"/>
                                    <w:ind w:left="20"/>
                                    <w:rPr>
                                      <w:rFonts w:ascii="Aptos Narrow" w:hAnsi="Aptos Narrow"/>
                                      <w:b/>
                                    </w:rPr>
                                  </w:pPr>
                                  <w:r w:rsidRPr="001112CA">
                                    <w:rPr>
                                      <w:rFonts w:ascii="Aptos Narrow" w:hAnsi="Aptos Narrow"/>
                                      <w:b/>
                                    </w:rPr>
                                    <w:t>Program Manager/Product Owner Digital Integration</w:t>
                                  </w:r>
                                </w:p>
                              </w:tc>
                            </w:tr>
                            <w:tr w:rsidR="00311E1D" w:rsidRPr="009C0329" w14:paraId="67036768" w14:textId="77777777" w:rsidTr="009C0329">
                              <w:trPr>
                                <w:trHeight w:val="552"/>
                              </w:trPr>
                              <w:tc>
                                <w:tcPr>
                                  <w:tcW w:w="10917" w:type="dxa"/>
                                  <w:gridSpan w:val="2"/>
                                </w:tcPr>
                                <w:p w14:paraId="67036754" w14:textId="452B7737" w:rsidR="00311E1D" w:rsidRPr="009C0329" w:rsidRDefault="00311E1D" w:rsidP="00710662">
                                  <w:pPr>
                                    <w:spacing w:line="229" w:lineRule="exact"/>
                                    <w:ind w:right="61"/>
                                    <w:rPr>
                                      <w:rFonts w:asciiTheme="majorHAnsi" w:eastAsia="Segoe UI Light" w:hAnsiTheme="majorHAnsi" w:cs="Segoe UI Light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Realisation + implementation TOPS2020 Enterprise Service Bus</w:t>
                                  </w:r>
                                  <w:r w:rsidR="00882405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 xml:space="preserve"> and creation of CoE </w:t>
                                  </w:r>
                                  <w:r w:rsidR="00BF3743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Service Oriented Architrecture</w:t>
                                  </w:r>
                                </w:p>
                                <w:p w14:paraId="67036755" w14:textId="77777777" w:rsidR="00311E1D" w:rsidRPr="009C0329" w:rsidRDefault="00311E1D" w:rsidP="00710662">
                                  <w:pPr>
                                    <w:spacing w:line="240" w:lineRule="exact"/>
                                    <w:ind w:right="61"/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b/>
                                      <w:lang w:val="en-GB"/>
                                    </w:rPr>
                                    <w:t xml:space="preserve">Methodology 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Prince2 / Agile PM</w:t>
                                  </w:r>
                                </w:p>
                                <w:p w14:paraId="67036756" w14:textId="77777777" w:rsidR="00311E1D" w:rsidRPr="009C0329" w:rsidRDefault="00311E1D" w:rsidP="00710662">
                                  <w:pPr>
                                    <w:spacing w:before="11" w:line="240" w:lineRule="exact"/>
                                    <w:ind w:right="61"/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b/>
                                      <w:lang w:val="en-GB"/>
                                    </w:rPr>
                                    <w:t xml:space="preserve">Team composition 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lang w:val="en-GB"/>
                                    </w:rPr>
                                    <w:t>3 operational SCRUM Dev teams, external vendor team Infosys, IBM Infra team, IIB architect</w:t>
                                  </w:r>
                                </w:p>
                                <w:p w14:paraId="67036757" w14:textId="77777777" w:rsidR="00311E1D" w:rsidRPr="009C0329" w:rsidRDefault="00311E1D" w:rsidP="00710662">
                                  <w:pPr>
                                    <w:pStyle w:val="Plattetekst"/>
                                    <w:ind w:left="0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Budget 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EUR 1.4mio (excluding Infra budget 1 mio) </w:t>
                                  </w:r>
                                </w:p>
                                <w:p w14:paraId="67036758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7"/>
                                    </w:numPr>
                                    <w:ind w:left="318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Project description </w:t>
                                  </w:r>
                                </w:p>
                                <w:p w14:paraId="67036759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4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Realisation middleware IBM Enterprise Service Bus and IIB infra, plus IBM Service repository (Java)</w:t>
                                  </w:r>
                                </w:p>
                                <w:p w14:paraId="6703675A" w14:textId="77777777" w:rsidR="00311E1D" w:rsidRPr="00A65C61" w:rsidRDefault="00311E1D" w:rsidP="006307C5">
                                  <w:pPr>
                                    <w:pStyle w:val="Plattetekst"/>
                                    <w:numPr>
                                      <w:ilvl w:val="0"/>
                                      <w:numId w:val="34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A65C61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Set up IT subdomain, maintenance organisation</w:t>
                                  </w:r>
                                  <w:r w:rsidR="00A65C61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,</w:t>
                                  </w:r>
                                  <w:r w:rsidRPr="00A65C61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governance, work processes and procedures</w:t>
                                  </w:r>
                                </w:p>
                                <w:p w14:paraId="6703675B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4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Operationalize and ‘manage’ Agile DEV Scrum teams</w:t>
                                  </w:r>
                                </w:p>
                                <w:p w14:paraId="6703675C" w14:textId="0AE145D1" w:rsidR="00311E1D" w:rsidRPr="009C0329" w:rsidRDefault="002B1BB5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4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Act as </w:t>
                                  </w:r>
                                  <w:r w:rsidR="00311E1D"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ESB Product Owner for PSD2 API,  XS2A projects</w:t>
                                  </w:r>
                                  <w:r w:rsidR="000D4183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, </w:t>
                                  </w:r>
                                  <w:r w:rsidR="00596115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Topicus </w:t>
                                  </w:r>
                                  <w:r w:rsidR="000D4183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FinanForce implementation</w:t>
                                  </w:r>
                                  <w:r w:rsidR="00311E1D"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 and Securities back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311E1D"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office </w:t>
                                  </w:r>
                                </w:p>
                                <w:p w14:paraId="6703675D" w14:textId="77777777" w:rsidR="00311E1D" w:rsidRPr="005952AF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7"/>
                                    </w:numPr>
                                    <w:ind w:left="318" w:right="163"/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 w:rsidRPr="005952AF"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  <w:lang w:val="nl-NL"/>
                                    </w:rPr>
                                    <w:t>Stakeholders</w:t>
                                  </w:r>
                                </w:p>
                                <w:p w14:paraId="6703675E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5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>IBM</w:t>
                                  </w:r>
                                  <w:r w:rsidR="00A65C61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 xml:space="preserve"> Infra</w:t>
                                  </w:r>
                                </w:p>
                                <w:p w14:paraId="6F9A522B" w14:textId="58BCD91E" w:rsidR="00BF3743" w:rsidRDefault="00BF3743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5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>Bankwide IT domains</w:t>
                                  </w:r>
                                </w:p>
                                <w:p w14:paraId="67036760" w14:textId="513B6B90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5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>IT Services</w:t>
                                  </w:r>
                                </w:p>
                                <w:p w14:paraId="67036761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5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>Board of TOPS IT</w:t>
                                  </w:r>
                                </w:p>
                                <w:p w14:paraId="67036762" w14:textId="77777777" w:rsidR="00311E1D" w:rsidRPr="005952AF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7"/>
                                    </w:numPr>
                                    <w:ind w:left="318" w:right="163"/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 w:rsidRPr="005952AF">
                                    <w:rPr>
                                      <w:rFonts w:asciiTheme="majorHAnsi" w:hAnsiTheme="majorHAnsi"/>
                                      <w:b/>
                                      <w:sz w:val="22"/>
                                      <w:szCs w:val="22"/>
                                      <w:lang w:val="nl-NL"/>
                                    </w:rPr>
                                    <w:t>Result</w:t>
                                  </w:r>
                                </w:p>
                                <w:p w14:paraId="67036763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6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Delivered operational and approved ESB </w:t>
                                  </w:r>
                                  <w:r w:rsidR="002B1BB5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middleware 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and </w:t>
                                  </w:r>
                                  <w:r w:rsidR="002B1BB5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IIB 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infrastructure within time and budget</w:t>
                                  </w:r>
                                </w:p>
                                <w:p w14:paraId="67036764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6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>Operational Service repository</w:t>
                                  </w:r>
                                  <w:r w:rsidR="002B1BB5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 xml:space="preserve"> (WSRR)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 xml:space="preserve"> </w:t>
                                  </w:r>
                                </w:p>
                                <w:p w14:paraId="67036765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6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7 </w:t>
                                  </w:r>
                                  <w:r w:rsidR="002B1BB5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active 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service operations and interfaces with data consumers</w:t>
                                  </w:r>
                                </w:p>
                                <w:p w14:paraId="67036766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6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-65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Functio</w:t>
                                  </w:r>
                                  <w:r w:rsidR="002B1BB5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nal Maintenance implemented: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2B1BB5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P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rocesses, FM team staffing and connected to enterprise service </w:t>
                                  </w:r>
                                  <w:r w:rsidR="002B1BB5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management </w:t>
                                  </w: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applications Service Now, Splunk</w:t>
                                  </w:r>
                                </w:p>
                                <w:p w14:paraId="67036767" w14:textId="77777777" w:rsidR="00311E1D" w:rsidRPr="009C0329" w:rsidRDefault="00311E1D" w:rsidP="00710662">
                                  <w:pPr>
                                    <w:pStyle w:val="Plattetekst"/>
                                    <w:numPr>
                                      <w:ilvl w:val="0"/>
                                      <w:numId w:val="36"/>
                                    </w:numPr>
                                    <w:autoSpaceDE/>
                                    <w:autoSpaceDN/>
                                    <w:spacing w:before="0" w:line="240" w:lineRule="exact"/>
                                    <w:ind w:left="601" w:right="163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9C0329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Pre-RTS PSD2 – backend connectivity</w:t>
                                  </w:r>
                                </w:p>
                              </w:tc>
                            </w:tr>
                          </w:tbl>
                          <w:p w14:paraId="67036778" w14:textId="77777777" w:rsidR="00311E1D" w:rsidRDefault="00311E1D" w:rsidP="008C6134"/>
                        </w:tc>
                      </w:tr>
                    </w:tbl>
                    <w:p w14:paraId="6703677A" w14:textId="77777777" w:rsidR="00311E1D" w:rsidRPr="00CE405F" w:rsidRDefault="00311E1D" w:rsidP="00311E1D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elraster"/>
                        <w:tblW w:w="113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424"/>
                        <w:gridCol w:w="3884"/>
                      </w:tblGrid>
                      <w:tr w:rsidR="00311E1D" w:rsidRPr="008C6134" w14:paraId="6703677D" w14:textId="77777777" w:rsidTr="009C0329">
                        <w:trPr>
                          <w:trHeight w:val="237"/>
                        </w:trPr>
                        <w:tc>
                          <w:tcPr>
                            <w:tcW w:w="7424" w:type="dxa"/>
                          </w:tcPr>
                          <w:p w14:paraId="6703677B" w14:textId="520F2E4E" w:rsidR="00311E1D" w:rsidRDefault="00270DEE" w:rsidP="00DD5A45"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0070B8"/>
                                <w:sz w:val="20"/>
                                <w:lang w:val="nl-NL" w:eastAsia="nl-NL"/>
                              </w:rPr>
                              <w:drawing>
                                <wp:inline distT="0" distB="0" distL="0" distR="0" wp14:anchorId="6E549A4C" wp14:editId="3EB04DCB">
                                  <wp:extent cx="199777" cy="252000"/>
                                  <wp:effectExtent l="0" t="0" r="0" b="0"/>
                                  <wp:docPr id="13" name="Afbeelding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BM-AMRO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2314" t="16332" r="32353" b="189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777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B8"/>
                              </w:rPr>
                              <w:t xml:space="preserve"> Integration Program ABN AMRO</w:t>
                            </w:r>
                            <w:r w:rsidRPr="00CD28EE">
                              <w:rPr>
                                <w:rFonts w:asciiTheme="majorHAnsi" w:hAnsiTheme="majorHAnsi"/>
                                <w:b/>
                                <w:color w:val="0070B8"/>
                              </w:rPr>
                              <w:t xml:space="preserve"> –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70B8"/>
                              </w:rPr>
                              <w:t>Fortis Bank (Retail, Wholesale and ECT)</w:t>
                            </w:r>
                          </w:p>
                        </w:tc>
                        <w:tc>
                          <w:tcPr>
                            <w:tcW w:w="3883" w:type="dxa"/>
                          </w:tcPr>
                          <w:p w14:paraId="6703677C" w14:textId="77777777" w:rsidR="00311E1D" w:rsidRPr="008C6134" w:rsidRDefault="00311E1D" w:rsidP="00DD5A45">
                            <w:pPr>
                              <w:spacing w:before="14"/>
                              <w:ind w:left="20"/>
                              <w:jc w:val="right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70B8"/>
                                <w:sz w:val="20"/>
                              </w:rPr>
                              <w:t>2009 – 2011</w:t>
                            </w:r>
                          </w:p>
                        </w:tc>
                      </w:tr>
                      <w:tr w:rsidR="00311E1D" w:rsidRPr="008C6134" w14:paraId="6703677F" w14:textId="77777777" w:rsidTr="009C0329">
                        <w:trPr>
                          <w:trHeight w:val="307"/>
                        </w:trPr>
                        <w:tc>
                          <w:tcPr>
                            <w:tcW w:w="11308" w:type="dxa"/>
                            <w:gridSpan w:val="2"/>
                          </w:tcPr>
                          <w:p w14:paraId="6703677E" w14:textId="2B70414E" w:rsidR="00311E1D" w:rsidRPr="008C64B2" w:rsidRDefault="00270DEE" w:rsidP="00DD5A45">
                            <w:pPr>
                              <w:spacing w:before="59"/>
                              <w:ind w:left="2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Senior Project Manager (E2E/cross domain)</w:t>
                            </w:r>
                          </w:p>
                        </w:tc>
                      </w:tr>
                      <w:tr w:rsidR="00311E1D" w:rsidRPr="008C6134" w14:paraId="67036783" w14:textId="77777777" w:rsidTr="009C0329">
                        <w:trPr>
                          <w:trHeight w:val="936"/>
                        </w:trPr>
                        <w:tc>
                          <w:tcPr>
                            <w:tcW w:w="11308" w:type="dxa"/>
                            <w:gridSpan w:val="2"/>
                          </w:tcPr>
                          <w:p w14:paraId="67036780" w14:textId="77777777" w:rsidR="00311E1D" w:rsidRPr="00B657CE" w:rsidRDefault="00311E1D" w:rsidP="00DD5A45">
                            <w:pPr>
                              <w:numPr>
                                <w:ilvl w:val="0"/>
                                <w:numId w:val="11"/>
                              </w:numPr>
                              <w:spacing w:before="60" w:line="264" w:lineRule="auto"/>
                              <w:ind w:right="1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Domain Execution Manager - Integration lead for Core Banking</w:t>
                            </w:r>
                          </w:p>
                          <w:p w14:paraId="67036781" w14:textId="77777777" w:rsidR="00311E1D" w:rsidRPr="00B657CE" w:rsidRDefault="00311E1D" w:rsidP="00DD5A45">
                            <w:pPr>
                              <w:numPr>
                                <w:ilvl w:val="0"/>
                                <w:numId w:val="11"/>
                              </w:numPr>
                              <w:spacing w:before="60" w:line="264" w:lineRule="auto"/>
                              <w:ind w:right="1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Program Manager Testing – Set up of testing program with vendors</w:t>
                            </w:r>
                          </w:p>
                          <w:p w14:paraId="67036782" w14:textId="77777777" w:rsidR="00311E1D" w:rsidRPr="00FE1FA4" w:rsidRDefault="00311E1D" w:rsidP="00DD5A45">
                            <w:pPr>
                              <w:numPr>
                                <w:ilvl w:val="0"/>
                                <w:numId w:val="11"/>
                              </w:numPr>
                              <w:spacing w:line="264" w:lineRule="auto"/>
                              <w:ind w:right="1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Project Manager Migration Solutions Billing - Achieving migration solutions</w:t>
                            </w:r>
                          </w:p>
                        </w:tc>
                      </w:tr>
                      <w:tr w:rsidR="00311E1D" w:rsidRPr="008C6134" w14:paraId="67036787" w14:textId="77777777" w:rsidTr="009C0329">
                        <w:trPr>
                          <w:trHeight w:val="251"/>
                        </w:trPr>
                        <w:tc>
                          <w:tcPr>
                            <w:tcW w:w="7424" w:type="dxa"/>
                          </w:tcPr>
                          <w:p w14:paraId="67036785" w14:textId="14CD64C1" w:rsidR="00311E1D" w:rsidRDefault="00311E1D" w:rsidP="004736D5"/>
                        </w:tc>
                        <w:tc>
                          <w:tcPr>
                            <w:tcW w:w="3883" w:type="dxa"/>
                          </w:tcPr>
                          <w:p w14:paraId="4F30FA15" w14:textId="77777777" w:rsidR="00F57C15" w:rsidRDefault="00F57C15" w:rsidP="004736D5">
                            <w:pPr>
                              <w:spacing w:before="14"/>
                              <w:ind w:left="20"/>
                              <w:jc w:val="right"/>
                              <w:rPr>
                                <w:rFonts w:asciiTheme="majorHAnsi" w:hAnsiTheme="majorHAnsi"/>
                                <w:b/>
                                <w:color w:val="0070B8"/>
                                <w:sz w:val="20"/>
                              </w:rPr>
                            </w:pPr>
                          </w:p>
                          <w:p w14:paraId="67036786" w14:textId="5AF6F565" w:rsidR="00311E1D" w:rsidRPr="008C6134" w:rsidRDefault="00311E1D" w:rsidP="004736D5">
                            <w:pPr>
                              <w:spacing w:before="14"/>
                              <w:ind w:left="20"/>
                              <w:jc w:val="right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70B8"/>
                                <w:sz w:val="20"/>
                              </w:rPr>
                              <w:t>2007 – 2009</w:t>
                            </w:r>
                          </w:p>
                        </w:tc>
                      </w:tr>
                      <w:tr w:rsidR="00311E1D" w:rsidRPr="008C6134" w14:paraId="67036789" w14:textId="77777777" w:rsidTr="009C0329">
                        <w:trPr>
                          <w:trHeight w:val="307"/>
                        </w:trPr>
                        <w:tc>
                          <w:tcPr>
                            <w:tcW w:w="11308" w:type="dxa"/>
                            <w:gridSpan w:val="2"/>
                          </w:tcPr>
                          <w:p w14:paraId="3DEA9763" w14:textId="77777777" w:rsidR="00311E1D" w:rsidRDefault="005639A4" w:rsidP="005639A4">
                            <w:pPr>
                              <w:spacing w:before="59"/>
                              <w:ind w:left="20"/>
                              <w:rPr>
                                <w:rFonts w:asciiTheme="majorHAnsi" w:hAnsiTheme="majorHAnsi"/>
                                <w:b/>
                                <w:color w:val="0070B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0070B8"/>
                                <w:lang w:val="nl-NL" w:eastAsia="nl-NL"/>
                              </w:rPr>
                              <w:drawing>
                                <wp:inline distT="0" distB="0" distL="0" distR="0" wp14:anchorId="6703682D" wp14:editId="6703682E">
                                  <wp:extent cx="749874" cy="198000"/>
                                  <wp:effectExtent l="0" t="0" r="0" b="0"/>
                                  <wp:docPr id="18" name="Afbeelding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accenture-logo.png"/>
                                          <pic:cNvPicPr/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874" cy="19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1E1D">
                              <w:rPr>
                                <w:rFonts w:asciiTheme="majorHAnsi" w:hAnsiTheme="majorHAnsi"/>
                                <w:b/>
                                <w:color w:val="0070B8"/>
                              </w:rPr>
                              <w:t xml:space="preserve"> </w:t>
                            </w:r>
                          </w:p>
                          <w:p w14:paraId="67036788" w14:textId="6BBE7C91" w:rsidR="00303AEB" w:rsidRPr="001112CA" w:rsidRDefault="00303AEB" w:rsidP="005639A4">
                            <w:pPr>
                              <w:spacing w:before="59"/>
                              <w:ind w:left="20"/>
                              <w:rPr>
                                <w:rFonts w:ascii="Aptos Narrow" w:hAnsi="Aptos Narrow"/>
                                <w:b/>
                              </w:rPr>
                            </w:pPr>
                            <w:r w:rsidRPr="001112CA">
                              <w:rPr>
                                <w:rFonts w:ascii="Aptos Narrow" w:hAnsi="Aptos Narrow"/>
                                <w:b/>
                              </w:rPr>
                              <w:t>Manager Financial Services</w:t>
                            </w:r>
                          </w:p>
                        </w:tc>
                      </w:tr>
                      <w:tr w:rsidR="00311E1D" w:rsidRPr="008C6134" w14:paraId="6703678B" w14:textId="77777777" w:rsidTr="009C0329">
                        <w:trPr>
                          <w:trHeight w:val="615"/>
                        </w:trPr>
                        <w:tc>
                          <w:tcPr>
                            <w:tcW w:w="11308" w:type="dxa"/>
                            <w:gridSpan w:val="2"/>
                          </w:tcPr>
                          <w:p w14:paraId="6703678A" w14:textId="77777777" w:rsidR="00311E1D" w:rsidRPr="00374CC1" w:rsidRDefault="00311E1D" w:rsidP="00374CC1">
                            <w:pPr>
                              <w:numPr>
                                <w:ilvl w:val="0"/>
                                <w:numId w:val="11"/>
                              </w:numPr>
                              <w:spacing w:before="60" w:line="264" w:lineRule="auto"/>
                              <w:ind w:right="1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Project Manager - MyING TANGO Readiness, PID phase ING SoDC Securities and PMO/ Sharepoint implementation</w:t>
                            </w:r>
                          </w:p>
                        </w:tc>
                      </w:tr>
                      <w:tr w:rsidR="00311E1D" w:rsidRPr="008C6134" w14:paraId="6703678E" w14:textId="77777777" w:rsidTr="009C0329">
                        <w:trPr>
                          <w:trHeight w:val="237"/>
                        </w:trPr>
                        <w:tc>
                          <w:tcPr>
                            <w:tcW w:w="7424" w:type="dxa"/>
                          </w:tcPr>
                          <w:p w14:paraId="6703678C" w14:textId="7B776CE3" w:rsidR="00311E1D" w:rsidRDefault="00303AEB" w:rsidP="00C50204">
                            <w:r>
                              <w:rPr>
                                <w:rFonts w:asciiTheme="majorHAnsi" w:hAnsiTheme="majorHAnsi"/>
                                <w:b/>
                                <w:noProof/>
                                <w:color w:val="0070B8"/>
                                <w:lang w:val="nl-NL" w:eastAsia="nl-NL"/>
                              </w:rPr>
                              <w:drawing>
                                <wp:inline distT="0" distB="0" distL="0" distR="0" wp14:anchorId="2F993475" wp14:editId="6CEEA059">
                                  <wp:extent cx="740569" cy="273685"/>
                                  <wp:effectExtent l="0" t="0" r="2540" b="0"/>
                                  <wp:docPr id="19" name="Afbeelding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altran.gif"/>
                                          <pic:cNvPicPr/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3298" cy="2746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83" w:type="dxa"/>
                          </w:tcPr>
                          <w:p w14:paraId="6703678D" w14:textId="77777777" w:rsidR="00311E1D" w:rsidRPr="008C6134" w:rsidRDefault="00311E1D" w:rsidP="00C50204">
                            <w:pPr>
                              <w:spacing w:before="14"/>
                              <w:ind w:left="20"/>
                              <w:jc w:val="right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70B8"/>
                                <w:sz w:val="20"/>
                              </w:rPr>
                              <w:t>2007 – 2007</w:t>
                            </w:r>
                          </w:p>
                        </w:tc>
                      </w:tr>
                      <w:tr w:rsidR="00311E1D" w:rsidRPr="008C64B2" w14:paraId="67036790" w14:textId="77777777" w:rsidTr="009C0329">
                        <w:trPr>
                          <w:trHeight w:val="307"/>
                        </w:trPr>
                        <w:tc>
                          <w:tcPr>
                            <w:tcW w:w="11308" w:type="dxa"/>
                            <w:gridSpan w:val="2"/>
                          </w:tcPr>
                          <w:p w14:paraId="6703678F" w14:textId="6CE46CDD" w:rsidR="00311E1D" w:rsidRPr="001112CA" w:rsidRDefault="00303AEB" w:rsidP="00DF7B1B">
                            <w:pPr>
                              <w:spacing w:before="59"/>
                              <w:ind w:left="20"/>
                              <w:rPr>
                                <w:rFonts w:ascii="Aptos Narrow" w:hAnsi="Aptos Narrow"/>
                                <w:b/>
                              </w:rPr>
                            </w:pPr>
                            <w:r w:rsidRPr="001112CA">
                              <w:rPr>
                                <w:rFonts w:ascii="Aptos Narrow" w:hAnsi="Aptos Narrow"/>
                                <w:b/>
                              </w:rPr>
                              <w:t xml:space="preserve">Manager </w:t>
                            </w:r>
                          </w:p>
                        </w:tc>
                      </w:tr>
                      <w:tr w:rsidR="00311E1D" w:rsidRPr="00C50204" w14:paraId="67036794" w14:textId="77777777" w:rsidTr="009C0329">
                        <w:trPr>
                          <w:trHeight w:val="936"/>
                        </w:trPr>
                        <w:tc>
                          <w:tcPr>
                            <w:tcW w:w="11308" w:type="dxa"/>
                            <w:gridSpan w:val="2"/>
                          </w:tcPr>
                          <w:p w14:paraId="67036791" w14:textId="5EBABE79" w:rsidR="00311E1D" w:rsidRDefault="00311E1D" w:rsidP="00C50204">
                            <w:pPr>
                              <w:numPr>
                                <w:ilvl w:val="0"/>
                                <w:numId w:val="11"/>
                              </w:numPr>
                              <w:spacing w:before="60" w:line="264" w:lineRule="auto"/>
                              <w:ind w:right="1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Project Manager - Delivery of</w:t>
                            </w:r>
                            <w:r w:rsidR="009373B8">
                              <w:rPr>
                                <w:rFonts w:asciiTheme="majorHAnsi" w:hAnsiTheme="majorHAnsi"/>
                              </w:rPr>
                              <w:t xml:space="preserve"> SOX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Risk Reporting framework ING Real Estate</w:t>
                            </w:r>
                          </w:p>
                          <w:p w14:paraId="67036792" w14:textId="77777777" w:rsidR="00311E1D" w:rsidRDefault="00311E1D" w:rsidP="00C50204">
                            <w:pPr>
                              <w:numPr>
                                <w:ilvl w:val="0"/>
                                <w:numId w:val="11"/>
                              </w:numPr>
                              <w:spacing w:before="60" w:line="264" w:lineRule="auto"/>
                              <w:ind w:right="1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Project Manager PID phase ING SoDC </w:t>
                            </w:r>
                            <w:r w:rsidR="00A65C61">
                              <w:rPr>
                                <w:rFonts w:asciiTheme="majorHAnsi" w:hAnsiTheme="majorHAnsi"/>
                              </w:rPr>
                              <w:t xml:space="preserve">Retail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Securities</w:t>
                            </w:r>
                          </w:p>
                          <w:p w14:paraId="67036793" w14:textId="77777777" w:rsidR="00311E1D" w:rsidRPr="00C50204" w:rsidRDefault="00311E1D" w:rsidP="00C50204">
                            <w:pPr>
                              <w:numPr>
                                <w:ilvl w:val="0"/>
                                <w:numId w:val="11"/>
                              </w:numPr>
                              <w:spacing w:line="264" w:lineRule="auto"/>
                              <w:ind w:right="1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Project Manager – </w:t>
                            </w:r>
                            <w:r w:rsidR="00A65C61">
                              <w:rPr>
                                <w:rFonts w:asciiTheme="majorHAnsi" w:hAnsiTheme="majorHAnsi"/>
                              </w:rPr>
                              <w:t xml:space="preserve">SoDC Retail Securities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Sharepoint implementation</w:t>
                            </w:r>
                            <w:r w:rsidR="00A65C61">
                              <w:rPr>
                                <w:rFonts w:asciiTheme="majorHAnsi" w:hAnsiTheme="majorHAnsi"/>
                              </w:rPr>
                              <w:t xml:space="preserve"> Brussels &amp; Amsterdam</w:t>
                            </w:r>
                          </w:p>
                        </w:tc>
                      </w:tr>
                    </w:tbl>
                    <w:p w14:paraId="67036795" w14:textId="77777777" w:rsidR="00311E1D" w:rsidRDefault="00311E1D" w:rsidP="00311E1D"/>
                  </w:txbxContent>
                </v:textbox>
                <w10:wrap type="square"/>
              </v:shape>
            </w:pict>
          </mc:Fallback>
        </mc:AlternateContent>
      </w:r>
      <w:r w:rsidR="00B42B2C" w:rsidRPr="00CD28EE">
        <w:rPr>
          <w:rFonts w:asciiTheme="majorHAnsi" w:hAnsiTheme="majorHAnsi"/>
          <w:noProof/>
          <w:lang w:val="nl-NL" w:eastAsia="nl-NL"/>
        </w:rPr>
        <w:drawing>
          <wp:anchor distT="0" distB="0" distL="114300" distR="114300" simplePos="0" relativeHeight="251665920" behindDoc="0" locked="0" layoutInCell="1" allowOverlap="1" wp14:anchorId="3F24B948" wp14:editId="3BAC11E6">
            <wp:simplePos x="0" y="0"/>
            <wp:positionH relativeFrom="column">
              <wp:posOffset>6000750</wp:posOffset>
            </wp:positionH>
            <wp:positionV relativeFrom="paragraph">
              <wp:posOffset>274320</wp:posOffset>
            </wp:positionV>
            <wp:extent cx="419100" cy="419100"/>
            <wp:effectExtent l="171450" t="76200" r="152400" b="704850"/>
            <wp:wrapNone/>
            <wp:docPr id="44" name="Picture 3" descr="Afbeelding met persoon, muur, person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3" descr="Afbeelding met persoon, muur, person, binn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ellipse">
                      <a:avLst/>
                    </a:prstGeom>
                    <a:ln w="63500" cap="rnd">
                      <a:solidFill>
                        <a:srgbClr val="4F81BD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56C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7C3475" wp14:editId="53377C5F">
                <wp:simplePos x="0" y="0"/>
                <wp:positionH relativeFrom="column">
                  <wp:posOffset>-457200</wp:posOffset>
                </wp:positionH>
                <wp:positionV relativeFrom="paragraph">
                  <wp:posOffset>8808720</wp:posOffset>
                </wp:positionV>
                <wp:extent cx="6629400" cy="238125"/>
                <wp:effectExtent l="0" t="0" r="0" b="9525"/>
                <wp:wrapSquare wrapText="bothSides"/>
                <wp:docPr id="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89"/>
                              <w:gridCol w:w="3389"/>
                              <w:gridCol w:w="3389"/>
                            </w:tblGrid>
                            <w:tr w:rsidR="00D0556C" w:rsidRPr="004637B7" w14:paraId="6FA1F3EB" w14:textId="77777777" w:rsidTr="007D117B">
                              <w:tc>
                                <w:tcPr>
                                  <w:tcW w:w="3389" w:type="dxa"/>
                                </w:tcPr>
                                <w:p w14:paraId="12E57B7A" w14:textId="77777777" w:rsidR="00D0556C" w:rsidRPr="00336A69" w:rsidRDefault="00D0556C" w:rsidP="006E771A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+31(0</w:t>
                                  </w:r>
                                  <w:r w:rsidRPr="00336A69"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621 538 850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08BEAA33" w14:textId="77777777" w:rsidR="00D0556C" w:rsidRPr="00336A69" w:rsidRDefault="00D0556C" w:rsidP="007D117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EDGAR ZEIJLEMAKER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159426D2" w14:textId="77777777" w:rsidR="00D0556C" w:rsidRPr="00DC77A6" w:rsidRDefault="00000000" w:rsidP="00C14398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hyperlink r:id="rId42" w:history="1">
                                    <w:r w:rsidR="00D0556C" w:rsidRPr="00DC77A6">
                                      <w:rPr>
                                        <w:rStyle w:val="Hyperlink"/>
                                        <w:rFonts w:ascii="Calibri" w:hAnsi="Calibri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info@ezconsulting.nl</w:t>
                                    </w:r>
                                  </w:hyperlink>
                                </w:p>
                              </w:tc>
                            </w:tr>
                            <w:tr w:rsidR="00D0556C" w:rsidRPr="004637B7" w14:paraId="648D74EE" w14:textId="77777777" w:rsidTr="007D117B">
                              <w:tc>
                                <w:tcPr>
                                  <w:tcW w:w="3389" w:type="dxa"/>
                                </w:tcPr>
                                <w:p w14:paraId="33176FF7" w14:textId="77777777" w:rsidR="00D0556C" w:rsidRDefault="00D0556C" w:rsidP="007D117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252F184B" w14:textId="77777777" w:rsidR="00D0556C" w:rsidRDefault="00D0556C" w:rsidP="005E3A86">
                                  <w:pP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1AC3CC9D" w14:textId="77777777" w:rsidR="00D0556C" w:rsidRDefault="00D0556C" w:rsidP="00C1439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CBBCC2" w14:textId="77777777" w:rsidR="00D0556C" w:rsidRPr="004637B7" w:rsidRDefault="00D0556C" w:rsidP="00D0556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3475" id="_x0000_s1034" type="#_x0000_t202" style="position:absolute;margin-left:-36pt;margin-top:693.6pt;width:522pt;height:18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" filled="f" stroked="f">
                <v:textbox>
                  <w:txbxContent>
                    <w:tbl>
                      <w:tblPr>
                        <w:tblStyle w:val="Tabel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89"/>
                        <w:gridCol w:w="3389"/>
                        <w:gridCol w:w="3389"/>
                      </w:tblGrid>
                      <w:tr w:rsidR="00D0556C" w:rsidRPr="004637B7" w14:paraId="6FA1F3EB" w14:textId="77777777" w:rsidTr="007D117B">
                        <w:tc>
                          <w:tcPr>
                            <w:tcW w:w="3389" w:type="dxa"/>
                          </w:tcPr>
                          <w:p w14:paraId="12E57B7A" w14:textId="77777777" w:rsidR="00D0556C" w:rsidRPr="00336A69" w:rsidRDefault="00D0556C" w:rsidP="006E771A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+31(0</w:t>
                            </w:r>
                            <w:r w:rsidRPr="00336A69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621 538 850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14:paraId="08BEAA33" w14:textId="77777777" w:rsidR="00D0556C" w:rsidRPr="00336A69" w:rsidRDefault="00D0556C" w:rsidP="007D117B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EDGAR ZEIJLEMAKER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14:paraId="159426D2" w14:textId="77777777" w:rsidR="00D0556C" w:rsidRPr="00DC77A6" w:rsidRDefault="00000000" w:rsidP="00C14398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43" w:history="1">
                              <w:r w:rsidR="00D0556C" w:rsidRPr="00DC77A6">
                                <w:rPr>
                                  <w:rStyle w:val="Hyperlink"/>
                                  <w:rFonts w:ascii="Calibri" w:hAnsi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info@ezconsulting.nl</w:t>
                              </w:r>
                            </w:hyperlink>
                          </w:p>
                        </w:tc>
                      </w:tr>
                      <w:tr w:rsidR="00D0556C" w:rsidRPr="004637B7" w14:paraId="648D74EE" w14:textId="77777777" w:rsidTr="007D117B">
                        <w:tc>
                          <w:tcPr>
                            <w:tcW w:w="3389" w:type="dxa"/>
                          </w:tcPr>
                          <w:p w14:paraId="33176FF7" w14:textId="77777777" w:rsidR="00D0556C" w:rsidRDefault="00D0556C" w:rsidP="007D117B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</w:tcPr>
                          <w:p w14:paraId="252F184B" w14:textId="77777777" w:rsidR="00D0556C" w:rsidRDefault="00D0556C" w:rsidP="005E3A86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</w:tcPr>
                          <w:p w14:paraId="1AC3CC9D" w14:textId="77777777" w:rsidR="00D0556C" w:rsidRDefault="00D0556C" w:rsidP="00C14398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1CBBCC2" w14:textId="77777777" w:rsidR="00D0556C" w:rsidRPr="004637B7" w:rsidRDefault="00D0556C" w:rsidP="00D0556C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3288">
        <w:rPr>
          <w:rFonts w:asciiTheme="majorHAnsi" w:hAnsiTheme="majorHAnsi"/>
          <w:noProof/>
          <w:lang w:val="nl-NL" w:eastAsia="nl-NL"/>
        </w:rPr>
        <w:drawing>
          <wp:anchor distT="0" distB="0" distL="114300" distR="114300" simplePos="0" relativeHeight="251653632" behindDoc="0" locked="0" layoutInCell="1" allowOverlap="1" wp14:anchorId="2209D1AB" wp14:editId="4B4F23D9">
            <wp:simplePos x="0" y="0"/>
            <wp:positionH relativeFrom="column">
              <wp:posOffset>-1135723</wp:posOffset>
            </wp:positionH>
            <wp:positionV relativeFrom="paragraph">
              <wp:posOffset>452755</wp:posOffset>
            </wp:positionV>
            <wp:extent cx="7813040" cy="463550"/>
            <wp:effectExtent l="0" t="0" r="0" b="0"/>
            <wp:wrapNone/>
            <wp:docPr id="46" name="Picture 33" descr="Macintosh HD:Users:omid:Desktop:Screen Shot 2017-03-28 at 10.36.2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omid:Desktop:Screen Shot 2017-03-28 at 10.36.22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39"/>
                    <a:stretch/>
                  </pic:blipFill>
                  <pic:spPr bwMode="auto">
                    <a:xfrm>
                      <a:off x="0" y="0"/>
                      <a:ext cx="781304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E1D">
        <w:rPr>
          <w:rFonts w:asciiTheme="majorHAnsi" w:hAnsiTheme="majorHAnsi"/>
          <w:sz w:val="2"/>
          <w:szCs w:val="2"/>
        </w:rPr>
        <w:br w:type="page"/>
      </w:r>
    </w:p>
    <w:p w14:paraId="670366BD" w14:textId="2DE17790" w:rsidR="00CD28EE" w:rsidRPr="009721E0" w:rsidRDefault="00DC77A6" w:rsidP="00CD28EE">
      <w:pPr>
        <w:rPr>
          <w:rFonts w:asciiTheme="majorHAnsi" w:hAnsiTheme="majorHAnsi"/>
          <w:sz w:val="2"/>
          <w:szCs w:val="2"/>
        </w:rPr>
      </w:pPr>
      <w:r w:rsidRPr="00CD28EE">
        <w:rPr>
          <w:rFonts w:asciiTheme="majorHAnsi" w:hAnsiTheme="majorHAnsi"/>
          <w:noProof/>
          <w:lang w:val="nl-NL" w:eastAsia="nl-NL"/>
        </w:rPr>
        <w:lastRenderedPageBreak/>
        <w:drawing>
          <wp:anchor distT="0" distB="0" distL="114300" distR="114300" simplePos="0" relativeHeight="251672064" behindDoc="0" locked="0" layoutInCell="1" allowOverlap="1" wp14:anchorId="3DB48E41" wp14:editId="61342619">
            <wp:simplePos x="0" y="0"/>
            <wp:positionH relativeFrom="column">
              <wp:posOffset>5966460</wp:posOffset>
            </wp:positionH>
            <wp:positionV relativeFrom="paragraph">
              <wp:posOffset>281940</wp:posOffset>
            </wp:positionV>
            <wp:extent cx="419100" cy="419100"/>
            <wp:effectExtent l="171450" t="76200" r="152400" b="704850"/>
            <wp:wrapNone/>
            <wp:docPr id="52" name="Picture 3" descr="Afbeelding met persoon, muur, person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3" descr="Afbeelding met persoon, muur, person, binn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ellipse">
                      <a:avLst/>
                    </a:prstGeom>
                    <a:ln w="63500" cap="rnd">
                      <a:solidFill>
                        <a:srgbClr val="4F81BD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71A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0366D2" wp14:editId="28A66B32">
                <wp:simplePos x="0" y="0"/>
                <wp:positionH relativeFrom="column">
                  <wp:posOffset>-1016635</wp:posOffset>
                </wp:positionH>
                <wp:positionV relativeFrom="paragraph">
                  <wp:posOffset>-914400</wp:posOffset>
                </wp:positionV>
                <wp:extent cx="7086600" cy="9639935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963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115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530"/>
                            </w:tblGrid>
                            <w:tr w:rsidR="00D73256" w14:paraId="67036797" w14:textId="77777777" w:rsidTr="00536BE4">
                              <w:tc>
                                <w:tcPr>
                                  <w:tcW w:w="11530" w:type="dxa"/>
                                  <w:tcBorders>
                                    <w:bottom w:val="single" w:sz="18" w:space="0" w:color="548DD4" w:themeColor="text2" w:themeTint="99"/>
                                  </w:tcBorders>
                                </w:tcPr>
                                <w:p w14:paraId="67036796" w14:textId="77777777" w:rsidR="00D73256" w:rsidRPr="00BC6B72" w:rsidRDefault="00FE651A" w:rsidP="001B4F8C">
                                  <w:pPr>
                                    <w:spacing w:before="10"/>
                                    <w:ind w:left="20"/>
                                    <w:rPr>
                                      <w:rFonts w:asciiTheme="majorHAnsi" w:hAnsiTheme="majorHAns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  <w:t>Employment experience</w:t>
                                  </w:r>
                                </w:p>
                              </w:tc>
                            </w:tr>
                            <w:tr w:rsidR="00AD50A1" w14:paraId="670367B9" w14:textId="77777777" w:rsidTr="00536BE4">
                              <w:trPr>
                                <w:trHeight w:val="467"/>
                              </w:trPr>
                              <w:tc>
                                <w:tcPr>
                                  <w:tcW w:w="11530" w:type="dxa"/>
                                </w:tcPr>
                                <w:tbl>
                                  <w:tblPr>
                                    <w:tblStyle w:val="Tabelraster"/>
                                    <w:tblW w:w="1088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442"/>
                                    <w:gridCol w:w="1440"/>
                                  </w:tblGrid>
                                  <w:tr w:rsidR="004B4517" w:rsidRPr="008C6134" w14:paraId="6703679A" w14:textId="77777777" w:rsidTr="00BE7167">
                                    <w:tc>
                                      <w:tcPr>
                                        <w:tcW w:w="9442" w:type="dxa"/>
                                      </w:tcPr>
                                      <w:p w14:paraId="67036798" w14:textId="77777777" w:rsidR="004B4517" w:rsidRPr="001B4F8C" w:rsidRDefault="004B4517" w:rsidP="004B4517">
                                        <w:pPr>
                                          <w:spacing w:before="14"/>
                                          <w:ind w:left="20"/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>EZ Consulting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67036799" w14:textId="77777777" w:rsidR="004B4517" w:rsidRPr="008C6134" w:rsidRDefault="004B4517" w:rsidP="004B451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2009 - current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9C" w14:textId="77777777" w:rsidTr="00BE7167">
                                    <w:tc>
                                      <w:tcPr>
                                        <w:tcW w:w="10882" w:type="dxa"/>
                                        <w:gridSpan w:val="2"/>
                                      </w:tcPr>
                                      <w:p w14:paraId="6703679B" w14:textId="77777777" w:rsidR="004B4517" w:rsidRPr="004B4517" w:rsidRDefault="004B4517" w:rsidP="00003D5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4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Freelance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9F" w14:textId="77777777" w:rsidTr="00BE7167">
                                    <w:tc>
                                      <w:tcPr>
                                        <w:tcW w:w="9442" w:type="dxa"/>
                                      </w:tcPr>
                                      <w:p w14:paraId="6703679D" w14:textId="77777777" w:rsidR="004B4517" w:rsidRPr="001B4F8C" w:rsidRDefault="004B4517" w:rsidP="004B4517">
                                        <w:pPr>
                                          <w:spacing w:before="14"/>
                                          <w:ind w:left="20"/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>Accenture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6703679E" w14:textId="77777777" w:rsidR="004B4517" w:rsidRPr="008C6134" w:rsidRDefault="004B4517" w:rsidP="004B451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2007 - 2009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A1" w14:textId="77777777" w:rsidTr="00BE7167">
                                    <w:tc>
                                      <w:tcPr>
                                        <w:tcW w:w="10882" w:type="dxa"/>
                                        <w:gridSpan w:val="2"/>
                                      </w:tcPr>
                                      <w:p w14:paraId="670367A0" w14:textId="77777777" w:rsidR="004B4517" w:rsidRPr="004B4517" w:rsidRDefault="004B4517" w:rsidP="00003D5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4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Manager, CSG Financial Services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A4" w14:textId="77777777" w:rsidTr="00BE7167">
                                    <w:tc>
                                      <w:tcPr>
                                        <w:tcW w:w="9442" w:type="dxa"/>
                                      </w:tcPr>
                                      <w:p w14:paraId="670367A2" w14:textId="77777777" w:rsidR="004B4517" w:rsidRPr="001B4F8C" w:rsidRDefault="004B4517" w:rsidP="004B4517">
                                        <w:pPr>
                                          <w:spacing w:before="14"/>
                                          <w:ind w:left="20"/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>Altran CIS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670367A3" w14:textId="77777777" w:rsidR="004B4517" w:rsidRPr="008C6134" w:rsidRDefault="004B4517" w:rsidP="004B451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2007 – 2007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A6" w14:textId="77777777" w:rsidTr="00BE7167">
                                    <w:tc>
                                      <w:tcPr>
                                        <w:tcW w:w="10882" w:type="dxa"/>
                                        <w:gridSpan w:val="2"/>
                                      </w:tcPr>
                                      <w:p w14:paraId="670367A5" w14:textId="756906A0" w:rsidR="004B4517" w:rsidRPr="004B4517" w:rsidRDefault="004B4517" w:rsidP="00003D5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5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Senior Consultant BPM</w:t>
                                        </w:r>
                                        <w:r w:rsidR="00AE648F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 &amp; BPI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A9" w14:textId="77777777" w:rsidTr="00BE7167">
                                    <w:tc>
                                      <w:tcPr>
                                        <w:tcW w:w="9442" w:type="dxa"/>
                                      </w:tcPr>
                                      <w:p w14:paraId="670367A7" w14:textId="77777777" w:rsidR="004B4517" w:rsidRPr="001B4F8C" w:rsidRDefault="004B4517" w:rsidP="004B4517">
                                        <w:pPr>
                                          <w:spacing w:before="14"/>
                                          <w:ind w:left="20"/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>Fortis Bank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670367A8" w14:textId="77777777" w:rsidR="004B4517" w:rsidRPr="008C6134" w:rsidRDefault="004B4517" w:rsidP="004B451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2001 – 2007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AC" w14:textId="77777777" w:rsidTr="00BE7167">
                                    <w:tc>
                                      <w:tcPr>
                                        <w:tcW w:w="10882" w:type="dxa"/>
                                        <w:gridSpan w:val="2"/>
                                      </w:tcPr>
                                      <w:p w14:paraId="670367AA" w14:textId="77777777" w:rsidR="004B4517" w:rsidRDefault="004B4517" w:rsidP="00003D5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6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Project Manager business</w:t>
                                        </w:r>
                                      </w:p>
                                      <w:p w14:paraId="670367AB" w14:textId="77777777" w:rsidR="004B4517" w:rsidRPr="004B4517" w:rsidRDefault="004B4517" w:rsidP="00003D5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Branch Manager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AF" w14:textId="77777777" w:rsidTr="00BE7167">
                                    <w:tc>
                                      <w:tcPr>
                                        <w:tcW w:w="9442" w:type="dxa"/>
                                      </w:tcPr>
                                      <w:p w14:paraId="670367AD" w14:textId="77777777" w:rsidR="004B4517" w:rsidRPr="001B4F8C" w:rsidRDefault="004B4517" w:rsidP="004B4517">
                                        <w:pPr>
                                          <w:spacing w:before="14"/>
                                          <w:ind w:left="20"/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>Rabobank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670367AE" w14:textId="77777777" w:rsidR="004B4517" w:rsidRPr="008C6134" w:rsidRDefault="004B4517" w:rsidP="004B451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1999 – 2001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B1" w14:textId="77777777" w:rsidTr="00BE7167">
                                    <w:tc>
                                      <w:tcPr>
                                        <w:tcW w:w="10882" w:type="dxa"/>
                                        <w:gridSpan w:val="2"/>
                                      </w:tcPr>
                                      <w:p w14:paraId="670367B0" w14:textId="3A133A94" w:rsidR="004B4517" w:rsidRPr="004B4517" w:rsidRDefault="004B4517" w:rsidP="00003D5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8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Manager, Personal Banking</w:t>
                                        </w:r>
                                        <w:r w:rsidR="00AE648F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 &amp; SME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B4" w14:textId="77777777" w:rsidTr="00BE7167">
                                    <w:tc>
                                      <w:tcPr>
                                        <w:tcW w:w="9442" w:type="dxa"/>
                                      </w:tcPr>
                                      <w:p w14:paraId="670367B2" w14:textId="77777777" w:rsidR="004B4517" w:rsidRPr="001B4F8C" w:rsidRDefault="004B4517" w:rsidP="004B4517">
                                        <w:pPr>
                                          <w:spacing w:before="14"/>
                                          <w:ind w:left="20"/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>ABN AMRO Bank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670367B3" w14:textId="77777777" w:rsidR="004B4517" w:rsidRPr="008C6134" w:rsidRDefault="004B4517" w:rsidP="004B451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1996 - 1999</w:t>
                                        </w:r>
                                      </w:p>
                                    </w:tc>
                                  </w:tr>
                                  <w:tr w:rsidR="004B4517" w:rsidRPr="008C6134" w14:paraId="670367B6" w14:textId="77777777" w:rsidTr="00BE7167">
                                    <w:tc>
                                      <w:tcPr>
                                        <w:tcW w:w="10882" w:type="dxa"/>
                                        <w:gridSpan w:val="2"/>
                                      </w:tcPr>
                                      <w:p w14:paraId="670367B5" w14:textId="77777777" w:rsidR="004B4517" w:rsidRPr="004B4517" w:rsidRDefault="004B4517" w:rsidP="00003D52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9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Branch Manager</w:t>
                                        </w:r>
                                      </w:p>
                                    </w:tc>
                                  </w:tr>
                                </w:tbl>
                                <w:p w14:paraId="670367B7" w14:textId="77777777" w:rsidR="004B4517" w:rsidRPr="004B4517" w:rsidRDefault="004B4517" w:rsidP="00AD50A1">
                                  <w:pPr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</w:rPr>
                                  </w:pPr>
                                </w:p>
                                <w:p w14:paraId="670367B8" w14:textId="77777777" w:rsidR="00AD50A1" w:rsidRPr="00BC6B72" w:rsidRDefault="00FE651A" w:rsidP="00AD50A1">
                                  <w:pPr>
                                    <w:rPr>
                                      <w:rFonts w:asciiTheme="majorHAnsi" w:hAnsiTheme="majorHAnsi"/>
                                      <w:color w:val="131313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  <w:t>Education</w:t>
                                  </w:r>
                                </w:p>
                              </w:tc>
                            </w:tr>
                            <w:tr w:rsidR="004B4517" w14:paraId="670367BB" w14:textId="77777777" w:rsidTr="00536BE4">
                              <w:trPr>
                                <w:trHeight w:val="213"/>
                              </w:trPr>
                              <w:tc>
                                <w:tcPr>
                                  <w:tcW w:w="11530" w:type="dxa"/>
                                  <w:tcBorders>
                                    <w:top w:val="single" w:sz="18" w:space="0" w:color="548DD4" w:themeColor="text2" w:themeTint="99"/>
                                  </w:tcBorders>
                                </w:tcPr>
                                <w:p w14:paraId="670367BA" w14:textId="77777777" w:rsidR="004B4517" w:rsidRPr="00B27454" w:rsidRDefault="004B4517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</w:p>
                              </w:tc>
                            </w:tr>
                            <w:tr w:rsidR="00D73256" w14:paraId="670367C4" w14:textId="77777777" w:rsidTr="00536BE4">
                              <w:trPr>
                                <w:trHeight w:val="233"/>
                              </w:trPr>
                              <w:tc>
                                <w:tcPr>
                                  <w:tcW w:w="11530" w:type="dxa"/>
                                </w:tcPr>
                                <w:tbl>
                                  <w:tblPr>
                                    <w:tblStyle w:val="Tabelraster"/>
                                    <w:tblW w:w="1088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442"/>
                                    <w:gridCol w:w="1440"/>
                                  </w:tblGrid>
                                  <w:tr w:rsidR="00CD2B81" w:rsidRPr="008C6134" w14:paraId="670367BE" w14:textId="77777777" w:rsidTr="00C71686">
                                    <w:tc>
                                      <w:tcPr>
                                        <w:tcW w:w="9442" w:type="dxa"/>
                                      </w:tcPr>
                                      <w:p w14:paraId="670367BC" w14:textId="77777777" w:rsidR="00CD2B81" w:rsidRPr="001B4F8C" w:rsidRDefault="006E771A" w:rsidP="00CD2B81">
                                        <w:pPr>
                                          <w:spacing w:before="14"/>
                                          <w:ind w:left="20"/>
                                          <w:rPr>
                                            <w:rFonts w:asciiTheme="majorHAnsi" w:hAnsiTheme="majorHAnsi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noProof/>
                                            <w:color w:val="0070B8"/>
                                            <w:lang w:val="nl-NL" w:eastAsia="nl-NL"/>
                                          </w:rPr>
                                          <w:drawing>
                                            <wp:inline distT="0" distB="0" distL="0" distR="0" wp14:anchorId="67036831" wp14:editId="67036832">
                                              <wp:extent cx="199573" cy="198000"/>
                                              <wp:effectExtent l="0" t="0" r="0" b="0"/>
                                              <wp:docPr id="24" name="Afbeelding 2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4" name="UVA-logo-880x660-768x576.png"/>
                                                      <pic:cNvPicPr/>
                                                    </pic:nvPicPr>
                                                    <pic:blipFill rotWithShape="1">
                                                      <a:blip r:embed="rId44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 l="32139" t="25926" r="32066" b="26722"/>
                                                      <a:stretch/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99573" cy="198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53640926-AAD7-44D8-BBD7-CCE9431645EC}">
                                                          <a14:shadowObscured xmlns:a14="http://schemas.microsoft.com/office/drawing/2010/main"/>
                                                        </a:ext>
                                                      </a:extLst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 xml:space="preserve"> </w:t>
                                        </w:r>
                                        <w:r w:rsidR="00CD2B81" w:rsidRPr="00882342"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>UNIVERSIT</w:t>
                                        </w:r>
                                        <w:r w:rsidR="00D623BD"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>Y</w:t>
                                        </w:r>
                                        <w:r w:rsidR="00CD2B81" w:rsidRPr="00882342"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 xml:space="preserve"> </w:t>
                                        </w:r>
                                        <w:r w:rsidR="00D623BD"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>of</w:t>
                                        </w:r>
                                        <w:r w:rsidR="00CD2B81" w:rsidRPr="00882342"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lang w:val="nl-NL"/>
                                          </w:rPr>
                                          <w:t xml:space="preserve"> AMSTERDAM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670367BD" w14:textId="77777777" w:rsidR="00CD2B81" w:rsidRPr="008C6134" w:rsidRDefault="00CD2B81" w:rsidP="00CD2B81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1986 - 1993</w:t>
                                        </w:r>
                                      </w:p>
                                    </w:tc>
                                  </w:tr>
                                  <w:tr w:rsidR="00CD2B81" w:rsidRPr="008C6134" w14:paraId="670367C2" w14:textId="77777777" w:rsidTr="00C71686">
                                    <w:tc>
                                      <w:tcPr>
                                        <w:tcW w:w="10882" w:type="dxa"/>
                                        <w:gridSpan w:val="2"/>
                                      </w:tcPr>
                                      <w:p w14:paraId="670367BF" w14:textId="77777777" w:rsidR="00CD2B81" w:rsidRDefault="00536BE4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Masters degree</w:t>
                                        </w:r>
                                        <w:r w:rsidR="00952180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 European</w:t>
                                        </w:r>
                                        <w:r w:rsidR="00CD2B81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 Studies</w:t>
                                        </w:r>
                                        <w:r w:rsidR="00952180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 – </w:t>
                                        </w:r>
                                        <w:r w:rsidR="00444D06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Major: </w:t>
                                        </w:r>
                                        <w:r w:rsidR="00952180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English literature, European Law, European Integration</w:t>
                                        </w:r>
                                      </w:p>
                                      <w:p w14:paraId="670367C0" w14:textId="77777777" w:rsidR="005500F6" w:rsidRPr="00B657CE" w:rsidRDefault="005500F6" w:rsidP="005500F6">
                                        <w:pPr>
                                          <w:pStyle w:val="Plattetekst"/>
                                          <w:ind w:left="274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Graduation thesis: “A legal and democratic decomposition of the Maastricht</w:t>
                                        </w:r>
                                        <w:r w:rsidR="0094197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 EU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 Treaty”</w:t>
                                        </w:r>
                                      </w:p>
                                      <w:p w14:paraId="670367C1" w14:textId="77777777" w:rsidR="00CD2B81" w:rsidRPr="00BA5C55" w:rsidRDefault="00CD2B81" w:rsidP="00CD2B81">
                                        <w:pPr>
                                          <w:spacing w:line="320" w:lineRule="atLeast"/>
                                          <w:ind w:left="14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70367C3" w14:textId="77777777" w:rsidR="00D73256" w:rsidRPr="00BA5C55" w:rsidRDefault="00D73256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</w:p>
                              </w:tc>
                            </w:tr>
                            <w:tr w:rsidR="00D73256" w14:paraId="670367C6" w14:textId="77777777" w:rsidTr="00536BE4">
                              <w:trPr>
                                <w:trHeight w:val="233"/>
                              </w:trPr>
                              <w:tc>
                                <w:tcPr>
                                  <w:tcW w:w="11530" w:type="dxa"/>
                                </w:tcPr>
                                <w:p w14:paraId="670367C5" w14:textId="77777777" w:rsidR="00D73256" w:rsidRPr="00CD28EE" w:rsidRDefault="004B4517" w:rsidP="00CD2B81">
                                  <w:pPr>
                                    <w:spacing w:before="14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Training &amp; Certifications</w:t>
                                  </w:r>
                                </w:p>
                              </w:tc>
                            </w:tr>
                            <w:tr w:rsidR="00D73256" w14:paraId="670367E0" w14:textId="77777777" w:rsidTr="00536BE4">
                              <w:trPr>
                                <w:trHeight w:val="175"/>
                              </w:trPr>
                              <w:tc>
                                <w:tcPr>
                                  <w:tcW w:w="11530" w:type="dxa"/>
                                </w:tcPr>
                                <w:p w14:paraId="670367C7" w14:textId="77777777" w:rsidR="00FD411D" w:rsidRDefault="00FD411D"/>
                                <w:tbl>
                                  <w:tblPr>
                                    <w:tblStyle w:val="Tabelraster"/>
                                    <w:tblW w:w="1088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442"/>
                                    <w:gridCol w:w="1440"/>
                                  </w:tblGrid>
                                  <w:tr w:rsidR="00D73256" w:rsidRPr="008C6134" w14:paraId="670367DE" w14:textId="77777777" w:rsidTr="00536BE4">
                                    <w:trPr>
                                      <w:trHeight w:val="2809"/>
                                    </w:trPr>
                                    <w:tc>
                                      <w:tcPr>
                                        <w:tcW w:w="9442" w:type="dxa"/>
                                      </w:tcPr>
                                      <w:p w14:paraId="670367C8" w14:textId="77777777" w:rsidR="00E74AED" w:rsidRDefault="00E74AED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TOGAF 9 Level 1 &amp; Level 2</w:t>
                                        </w:r>
                                      </w:p>
                                      <w:p w14:paraId="670367C9" w14:textId="77777777" w:rsidR="00FD411D" w:rsidRPr="0053223E" w:rsidRDefault="00FD411D" w:rsidP="00FD411D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Data Protection Officer (GDPR) – PECB Preliminary certification</w:t>
                                        </w:r>
                                      </w:p>
                                      <w:p w14:paraId="670367CA" w14:textId="77777777" w:rsidR="00CD2B81" w:rsidRDefault="00CD2B81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D2B81">
                                          <w:rPr>
                                            <w:rFonts w:asciiTheme="majorHAnsi" w:hAnsiTheme="majorHAnsi" w:cstheme="majorHAnsi"/>
                                            <w:sz w:val="22"/>
                                            <w:szCs w:val="22"/>
                                          </w:rPr>
                                          <w:t>Professional SCRUM master (PSM I)</w:t>
                                        </w:r>
                                        <w:r w:rsidRPr="0053223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  <w:p w14:paraId="670367CB" w14:textId="77777777" w:rsidR="00CD2B81" w:rsidRPr="00CD2B81" w:rsidRDefault="00CD2B81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53223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Prince2 Foundation &amp; Practitioner</w:t>
                                        </w:r>
                                      </w:p>
                                      <w:p w14:paraId="670367CC" w14:textId="77777777" w:rsidR="00882342" w:rsidRDefault="00882342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53223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In-company training</w:t>
                                        </w:r>
                                        <w:r w:rsidR="00850C47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 Accenture – </w:t>
                                        </w:r>
                                        <w:r w:rsidR="00D17F5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managerial </w:t>
                                        </w:r>
                                        <w:r w:rsidR="00850C47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MBA level</w:t>
                                        </w:r>
                                      </w:p>
                                      <w:p w14:paraId="670367CD" w14:textId="77777777" w:rsidR="00FE651A" w:rsidRDefault="00FE651A" w:rsidP="00FE651A">
                                        <w:pPr>
                                          <w:pStyle w:val="Plattetekst"/>
                                          <w:ind w:left="274"/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670367CE" w14:textId="77777777" w:rsidR="0053223E" w:rsidRDefault="00882342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53223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N</w:t>
                                        </w:r>
                                        <w:r w:rsid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IBE – Money Laundering prevention</w:t>
                                        </w:r>
                                      </w:p>
                                      <w:p w14:paraId="670367CF" w14:textId="77777777" w:rsidR="0053223E" w:rsidRPr="006F431E" w:rsidRDefault="00882342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 w:rsidRP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KPMG – Ba</w:t>
                                        </w:r>
                                        <w:r w:rsid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sic</w:t>
                                        </w:r>
                                        <w:r w:rsidR="0053223E" w:rsidRP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 w:rsidR="006F431E" w:rsidRP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Administrative</w:t>
                                        </w:r>
                                        <w:r w:rsidR="0053223E" w:rsidRP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 w:rsidR="006F431E" w:rsidRP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Organisation</w:t>
                                        </w:r>
                                        <w:r w:rsidR="00FE651A" w:rsidRP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, </w:t>
                                        </w:r>
                                        <w:r w:rsidRP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Fortis Bank – </w:t>
                                        </w:r>
                                        <w:r w:rsidR="006F431E" w:rsidRP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Leadership development</w:t>
                                        </w:r>
                                        <w:r w:rsidR="006F431E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program</w:t>
                                        </w:r>
                                      </w:p>
                                      <w:p w14:paraId="670367D0" w14:textId="77777777" w:rsidR="0053223E" w:rsidRPr="006E771A" w:rsidRDefault="006E771A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NIBE – </w:t>
                                        </w:r>
                                        <w:r w:rsidRPr="006E77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Business</w:t>
                                        </w:r>
                                        <w:r w:rsidR="00882342" w:rsidRPr="006E77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Financing</w:t>
                                        </w:r>
                                        <w:r w:rsidR="00882342" w:rsidRPr="006E77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,</w:t>
                                        </w:r>
                                        <w:r w:rsidR="00FE651A" w:rsidRPr="006E77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 w:rsidR="00882342" w:rsidRPr="006E77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Berenschot – </w:t>
                                        </w:r>
                                        <w:r w:rsidR="0053223E" w:rsidRPr="006E77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Managing Programs and Projects</w:t>
                                        </w:r>
                                      </w:p>
                                      <w:p w14:paraId="670367D1" w14:textId="77777777" w:rsidR="0053223E" w:rsidRPr="00FE651A" w:rsidRDefault="0053223E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FE65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ABN AMRO – </w:t>
                                        </w:r>
                                        <w:r w:rsidR="006E77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Banking products</w:t>
                                        </w:r>
                                        <w:r w:rsidR="00FE651A" w:rsidRPr="00FE65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r w:rsidRPr="00FE65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Database marketing</w:t>
                                        </w:r>
                                        <w:r w:rsidR="00FE651A" w:rsidRPr="00FE65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 xml:space="preserve">, </w:t>
                                        </w:r>
                                        <w:r w:rsidRPr="00FE65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</w:rPr>
                                          <w:t>Total Quality Management (TQM)</w:t>
                                        </w:r>
                                      </w:p>
                                      <w:p w14:paraId="670367D2" w14:textId="77777777" w:rsidR="00882342" w:rsidRPr="00FE651A" w:rsidRDefault="00C339FF" w:rsidP="00952180">
                                        <w:pPr>
                                          <w:pStyle w:val="Plattetekst"/>
                                          <w:numPr>
                                            <w:ilvl w:val="0"/>
                                            <w:numId w:val="22"/>
                                          </w:numP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>Management Training ABN AMRO</w:t>
                                        </w:r>
                                        <w:r w:rsidR="00FE65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>,</w:t>
                                        </w:r>
                                        <w:r w:rsidR="00882342" w:rsidRPr="00FE651A">
                                          <w:rPr>
                                            <w:rFonts w:asciiTheme="majorHAnsi" w:hAnsiTheme="majorHAnsi"/>
                                            <w:sz w:val="22"/>
                                            <w:szCs w:val="22"/>
                                            <w:lang w:val="nl-NL"/>
                                          </w:rPr>
                                          <w:t xml:space="preserve"> NIBE – Algemene Opleiding Bankbedrijf</w:t>
                                        </w:r>
                                      </w:p>
                                      <w:p w14:paraId="670367D3" w14:textId="77777777" w:rsidR="00882342" w:rsidRPr="00882342" w:rsidRDefault="00882342" w:rsidP="00CD2B81">
                                        <w:pPr>
                                          <w:spacing w:before="14"/>
                                          <w:rPr>
                                            <w:rFonts w:asciiTheme="majorHAnsi" w:hAnsiTheme="majorHAnsi"/>
                                            <w:b/>
                                            <w:lang w:val="nl-N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0" w:type="dxa"/>
                                      </w:tcPr>
                                      <w:p w14:paraId="670367D4" w14:textId="77777777" w:rsidR="00FD411D" w:rsidRDefault="00FD411D" w:rsidP="00EB240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2017</w:t>
                                        </w:r>
                                      </w:p>
                                      <w:p w14:paraId="670367D5" w14:textId="77777777" w:rsidR="00E74AED" w:rsidRDefault="00FD411D" w:rsidP="00EB240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2018</w:t>
                                        </w:r>
                                      </w:p>
                                      <w:p w14:paraId="670367D6" w14:textId="77777777" w:rsidR="00D73256" w:rsidRDefault="00CD2B81" w:rsidP="00EB240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2016</w:t>
                                        </w:r>
                                      </w:p>
                                      <w:p w14:paraId="670367D7" w14:textId="77777777" w:rsidR="00CD2B81" w:rsidRDefault="00CD2B81" w:rsidP="00EB240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2015</w:t>
                                        </w:r>
                                      </w:p>
                                      <w:p w14:paraId="670367D8" w14:textId="77777777" w:rsidR="00882342" w:rsidRDefault="00882342" w:rsidP="00EB240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 xml:space="preserve">2006 </w:t>
                                        </w:r>
                                        <w:r w:rsidR="00660D19"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–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 xml:space="preserve"> 2009</w:t>
                                        </w:r>
                                      </w:p>
                                      <w:p w14:paraId="670367D9" w14:textId="77777777" w:rsidR="00FE651A" w:rsidRDefault="00FE651A" w:rsidP="00EB240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</w:pPr>
                                      </w:p>
                                      <w:p w14:paraId="670367DA" w14:textId="77777777" w:rsidR="00FD411D" w:rsidRDefault="00FD411D" w:rsidP="00EB240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</w:pPr>
                                      </w:p>
                                      <w:p w14:paraId="670367DB" w14:textId="77777777" w:rsidR="00FD411D" w:rsidRDefault="00FD411D" w:rsidP="00EB240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</w:pPr>
                                      </w:p>
                                      <w:p w14:paraId="670367DC" w14:textId="77777777" w:rsidR="00882342" w:rsidRDefault="00882342" w:rsidP="00EB2407">
                                        <w:pPr>
                                          <w:spacing w:before="14"/>
                                          <w:ind w:left="20"/>
                                          <w:jc w:val="right"/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0070B8"/>
                                            <w:sz w:val="20"/>
                                          </w:rPr>
                                          <w:t>2001 – 2006</w:t>
                                        </w:r>
                                      </w:p>
                                      <w:p w14:paraId="670367DD" w14:textId="77777777" w:rsidR="0053223E" w:rsidRPr="008C6134" w:rsidRDefault="0053223E" w:rsidP="00882342">
                                        <w:pPr>
                                          <w:spacing w:before="14"/>
                                          <w:rPr>
                                            <w:rFonts w:asciiTheme="majorHAnsi" w:hAnsiTheme="majorHAnsi"/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70367DF" w14:textId="77777777" w:rsidR="00D73256" w:rsidRDefault="00D73256" w:rsidP="004A1895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D73256" w14:paraId="670367E2" w14:textId="77777777" w:rsidTr="00536BE4">
                              <w:trPr>
                                <w:trHeight w:val="242"/>
                              </w:trPr>
                              <w:tc>
                                <w:tcPr>
                                  <w:tcW w:w="11530" w:type="dxa"/>
                                  <w:tcBorders>
                                    <w:bottom w:val="single" w:sz="18" w:space="0" w:color="548DD4" w:themeColor="text2" w:themeTint="99"/>
                                  </w:tcBorders>
                                </w:tcPr>
                                <w:p w14:paraId="670367E1" w14:textId="77777777" w:rsidR="00D73256" w:rsidRPr="00BC6B72" w:rsidRDefault="00536BE4" w:rsidP="0043676B">
                                  <w:pPr>
                                    <w:spacing w:before="10"/>
                                    <w:ind w:left="20"/>
                                    <w:rPr>
                                      <w:rFonts w:asciiTheme="majorHAnsi" w:hAnsiTheme="majorHAnsi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548DD4" w:themeColor="text2" w:themeTint="99"/>
                                      <w:sz w:val="36"/>
                                    </w:rPr>
                                    <w:t>Skills</w:t>
                                  </w:r>
                                </w:p>
                              </w:tc>
                            </w:tr>
                            <w:tr w:rsidR="00AD50A1" w:rsidRPr="00AD50A1" w14:paraId="670367E4" w14:textId="77777777" w:rsidTr="00536BE4">
                              <w:trPr>
                                <w:trHeight w:val="144"/>
                              </w:trPr>
                              <w:tc>
                                <w:tcPr>
                                  <w:tcW w:w="11530" w:type="dxa"/>
                                  <w:tcBorders>
                                    <w:top w:val="single" w:sz="18" w:space="0" w:color="548DD4" w:themeColor="text2" w:themeTint="99"/>
                                  </w:tcBorders>
                                  <w:shd w:val="clear" w:color="auto" w:fill="auto"/>
                                </w:tcPr>
                                <w:p w14:paraId="670367E3" w14:textId="77777777" w:rsidR="00AD50A1" w:rsidRPr="00AD50A1" w:rsidRDefault="00AD50A1" w:rsidP="004A1895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</w:p>
                              </w:tc>
                            </w:tr>
                            <w:tr w:rsidR="00D73256" w14:paraId="67036809" w14:textId="77777777" w:rsidTr="00536BE4">
                              <w:trPr>
                                <w:trHeight w:val="21"/>
                              </w:trPr>
                              <w:tc>
                                <w:tcPr>
                                  <w:tcW w:w="11530" w:type="dxa"/>
                                </w:tcPr>
                                <w:tbl>
                                  <w:tblPr>
                                    <w:tblStyle w:val="Tabelraster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76"/>
                                    <w:gridCol w:w="5238"/>
                                  </w:tblGrid>
                                  <w:tr w:rsidR="00D047FF" w14:paraId="67036804" w14:textId="77777777" w:rsidTr="00D047FF">
                                    <w:tc>
                                      <w:tcPr>
                                        <w:tcW w:w="6076" w:type="dxa"/>
                                      </w:tcPr>
                                      <w:p w14:paraId="670367E5" w14:textId="77777777" w:rsidR="00D047FF" w:rsidRPr="00A14ADC" w:rsidRDefault="00D047FF" w:rsidP="007708C8">
                                        <w:pPr>
                                          <w:pStyle w:val="Lijstalinea"/>
                                          <w:widowControl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adjustRightInd w:val="0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CD2B81"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  <w:t>Management</w:t>
                                        </w:r>
                                        <w:r w:rsidRPr="00CD2B81">
                                          <w:rPr>
                                            <w:rFonts w:asciiTheme="majorHAnsi" w:hAnsiTheme="majorHAnsi"/>
                                            <w:color w:val="131313"/>
                                            <w:lang w:val="en-GB"/>
                                          </w:rPr>
                                          <w:t xml:space="preserve">: </w:t>
                                        </w:r>
                                      </w:p>
                                      <w:p w14:paraId="670367E6" w14:textId="77777777" w:rsidR="00D047FF" w:rsidRDefault="00D047FF" w:rsidP="00A14ADC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CD2B81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Business/IT</w:t>
                                        </w: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 Project- &amp; program management</w:t>
                                        </w:r>
                                      </w:p>
                                      <w:p w14:paraId="670367E7" w14:textId="2C5B6730" w:rsidR="00D047FF" w:rsidRDefault="00D047FF" w:rsidP="00A14ADC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CICD</w:t>
                                        </w:r>
                                        <w:r w:rsidR="00B60B14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, Process flow</w:t>
                                        </w:r>
                                      </w:p>
                                      <w:p w14:paraId="670367E8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CD2B81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Interim Management</w:t>
                                        </w:r>
                                      </w:p>
                                      <w:p w14:paraId="670367E9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Change Management</w:t>
                                        </w:r>
                                      </w:p>
                                      <w:p w14:paraId="670367EA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Agile </w:t>
                                        </w:r>
                                        <w:r w:rsidRPr="00CD2B81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Coaching</w:t>
                                        </w: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 &amp; transformation</w:t>
                                        </w:r>
                                      </w:p>
                                      <w:p w14:paraId="4C8F0C3D" w14:textId="308A9257" w:rsidR="00E449AA" w:rsidRPr="00D047FF" w:rsidRDefault="00E449AA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Transaction Monitoring / KYC</w:t>
                                        </w:r>
                                        <w:r w:rsidR="000E252E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/CDD / Sanctions</w:t>
                                        </w:r>
                                      </w:p>
                                      <w:p w14:paraId="670367EB" w14:textId="77777777" w:rsidR="00D047FF" w:rsidRPr="00D047FF" w:rsidRDefault="00D047FF" w:rsidP="00536BE4">
                                        <w:pPr>
                                          <w:pStyle w:val="Lijstalinea"/>
                                          <w:widowControl/>
                                          <w:numPr>
                                            <w:ilvl w:val="0"/>
                                            <w:numId w:val="19"/>
                                          </w:numPr>
                                          <w:adjustRightInd w:val="0"/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  <w:t>Functiona</w:t>
                                        </w:r>
                                        <w:r w:rsidRPr="00CD2B81"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  <w:t>l</w:t>
                                        </w:r>
                                        <w:r w:rsidRPr="00CD2B81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 xml:space="preserve">: </w:t>
                                        </w:r>
                                      </w:p>
                                      <w:p w14:paraId="670367EC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CD2B81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Cer</w:t>
                                        </w: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tified Professional Scum Master</w:t>
                                        </w:r>
                                      </w:p>
                                      <w:p w14:paraId="670367ED" w14:textId="635B25F5" w:rsidR="00D047FF" w:rsidRDefault="00D134F1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Target Balancing/</w:t>
                                        </w:r>
                                        <w:r w:rsidR="00D047FF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Notional Pooling</w:t>
                                        </w:r>
                                      </w:p>
                                      <w:p w14:paraId="670367EE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CD2B81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Service Oriented Architecture (SOA</w:t>
                                        </w: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), </w:t>
                                        </w:r>
                                      </w:p>
                                      <w:p w14:paraId="670367F0" w14:textId="77777777" w:rsidR="00D047FF" w:rsidRPr="00D047FF" w:rsidRDefault="00E76FEC" w:rsidP="00D047FF">
                                        <w:pPr>
                                          <w:pStyle w:val="Lijstalinea"/>
                                          <w:widowControl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adjustRightInd w:val="0"/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  <w:t xml:space="preserve">Project environments and </w:t>
                                        </w:r>
                                        <w:r w:rsidR="00D047FF" w:rsidRPr="00D047FF"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  <w:t>Tooling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  <w:t xml:space="preserve"> experience</w:t>
                                        </w:r>
                                        <w:r w:rsidR="00D047FF" w:rsidRPr="00D047FF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:</w:t>
                                        </w:r>
                                      </w:p>
                                      <w:p w14:paraId="5248F9BE" w14:textId="77777777" w:rsidR="00E76FEC" w:rsidRDefault="00D047FF" w:rsidP="00B32A1C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JIRA</w:t>
                                        </w:r>
                                        <w:r w:rsidR="000A605E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, ServiceNow</w:t>
                                        </w:r>
                                        <w:r w:rsidR="00B32A1C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,</w:t>
                                        </w:r>
                                        <w:r w:rsidR="00B42B2C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Clarity</w:t>
                                        </w:r>
                                        <w:r w:rsidR="00B32A1C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 xml:space="preserve">, </w:t>
                                        </w:r>
                                        <w:r w:rsidR="00E76FEC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Mainframe,</w:t>
                                        </w:r>
                                        <w:r w:rsidR="00B32A1C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 xml:space="preserve"> </w:t>
                                        </w:r>
                                        <w:r w:rsidR="00544C49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Documentum</w:t>
                                        </w:r>
                                        <w:r w:rsidR="00E76FEC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 xml:space="preserve">, </w:t>
                                        </w:r>
                                        <w:r w:rsidR="00C339FF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TIBCO</w:t>
                                        </w:r>
                                      </w:p>
                                      <w:p w14:paraId="670367F3" w14:textId="2306381F" w:rsidR="003316EE" w:rsidRPr="003316EE" w:rsidRDefault="003316EE" w:rsidP="00B32A1C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Theme="majorHAnsi" w:hAnsiTheme="majorHAnsi"/>
                                            <w:bCs/>
                                            <w:color w:val="131313"/>
                                          </w:rPr>
                                        </w:pPr>
                                        <w:r w:rsidRPr="003316EE">
                                          <w:rPr>
                                            <w:rFonts w:asciiTheme="majorHAnsi" w:hAnsiTheme="majorHAnsi"/>
                                            <w:bCs/>
                                            <w:color w:val="131313"/>
                                          </w:rPr>
                                          <w:t>PowerBI</w:t>
                                        </w:r>
                                        <w:r>
                                          <w:rPr>
                                            <w:rFonts w:asciiTheme="majorHAnsi" w:hAnsiTheme="majorHAnsi"/>
                                            <w:bCs/>
                                            <w:color w:val="131313"/>
                                          </w:rPr>
                                          <w:t>, JIRA Align Portfolio Mgt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38" w:type="dxa"/>
                                      </w:tcPr>
                                      <w:p w14:paraId="670367F4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</w:pPr>
                                      </w:p>
                                      <w:p w14:paraId="670367F5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Agile/SCRUM</w:t>
                                        </w:r>
                                      </w:p>
                                      <w:p w14:paraId="670367F6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CD2B81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DevOps</w:t>
                                        </w: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</w:p>
                                      <w:p w14:paraId="670367F7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SAFe</w:t>
                                        </w:r>
                                      </w:p>
                                      <w:p w14:paraId="670367F8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Nexus</w:t>
                                        </w:r>
                                      </w:p>
                                      <w:p w14:paraId="670367F9" w14:textId="592835D1" w:rsidR="00C339FF" w:rsidRDefault="00BF0785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Mixed on-</w:t>
                                        </w:r>
                                        <w:r w:rsidR="00FB121E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offsite environments </w:t>
                                        </w:r>
                                      </w:p>
                                      <w:p w14:paraId="670367FA" w14:textId="77777777" w:rsidR="00D047FF" w:rsidRPr="00BF0785" w:rsidRDefault="00D047FF" w:rsidP="00BF0785">
                                        <w:pPr>
                                          <w:widowControl/>
                                          <w:adjustRightInd w:val="0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</w:p>
                                      <w:p w14:paraId="670367FB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Certified Prince2 Practitioner</w:t>
                                        </w:r>
                                      </w:p>
                                      <w:p w14:paraId="670367FC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CD2B81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Business Process Management</w:t>
                                        </w:r>
                                      </w:p>
                                      <w:p w14:paraId="670367FD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CD2B81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CMMi/LEAN,</w:t>
                                        </w:r>
                                      </w:p>
                                      <w:p w14:paraId="670367FE" w14:textId="77777777" w:rsidR="00D047FF" w:rsidRDefault="00544C49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PSD2</w:t>
                                        </w:r>
                                        <w:r w:rsidR="00D17F5A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 / GDPR</w:t>
                                        </w:r>
                                      </w:p>
                                      <w:p w14:paraId="670367FF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</w:p>
                                      <w:p w14:paraId="67036800" w14:textId="78AFEBE1" w:rsidR="00D047FF" w:rsidRDefault="009E49D3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AzureDevops</w:t>
                                        </w:r>
                                      </w:p>
                                      <w:p w14:paraId="67036801" w14:textId="77777777" w:rsidR="00D047FF" w:rsidRDefault="00D047FF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 w:rsidRPr="00D047FF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MS Project</w:t>
                                        </w:r>
                                      </w:p>
                                      <w:p w14:paraId="67036802" w14:textId="77777777" w:rsidR="00D047FF" w:rsidRDefault="00E76FEC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IIB, IMS, Staffware</w:t>
                                        </w:r>
                                        <w:r w:rsidR="00544C49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>, Engage One</w:t>
                                        </w:r>
                                        <w:r w:rsidR="00C339FF">
                                          <w:rPr>
                                            <w:rFonts w:ascii="SegoeUI-Light" w:eastAsiaTheme="minorEastAsia" w:hAnsi="SegoeUI-Light" w:cs="SegoeUI-Light"/>
                                            <w:sz w:val="20"/>
                                            <w:szCs w:val="20"/>
                                            <w:lang w:val="en-GB"/>
                                          </w:rPr>
                                          <w:t xml:space="preserve">, </w:t>
                                        </w:r>
                                      </w:p>
                                      <w:p w14:paraId="67036803" w14:textId="77777777" w:rsidR="00D047FF" w:rsidRPr="009F45BB" w:rsidRDefault="009F45BB" w:rsidP="00D047FF">
                                        <w:pPr>
                                          <w:pStyle w:val="Lijstalinea"/>
                                          <w:widowControl/>
                                          <w:adjustRightInd w:val="0"/>
                                          <w:ind w:left="274"/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</w:pPr>
                                        <w:r w:rsidRPr="009F45BB">
                                          <w:rPr>
                                            <w:rFonts w:asciiTheme="majorHAnsi" w:hAnsiTheme="majorHAnsi"/>
                                            <w:color w:val="131313"/>
                                          </w:rPr>
                                          <w:t>Compliance</w:t>
                                        </w:r>
                                      </w:p>
                                    </w:tc>
                                  </w:tr>
                                  <w:tr w:rsidR="00D047FF" w14:paraId="67036807" w14:textId="77777777" w:rsidTr="00D047FF">
                                    <w:tc>
                                      <w:tcPr>
                                        <w:tcW w:w="6076" w:type="dxa"/>
                                      </w:tcPr>
                                      <w:p w14:paraId="67036805" w14:textId="77777777" w:rsidR="00D047FF" w:rsidRPr="00B31665" w:rsidRDefault="00D047FF" w:rsidP="00B31665">
                                        <w:pPr>
                                          <w:widowControl/>
                                          <w:adjustRightInd w:val="0"/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8" w:type="dxa"/>
                                      </w:tcPr>
                                      <w:p w14:paraId="67036806" w14:textId="77777777" w:rsidR="00D047FF" w:rsidRPr="00B31665" w:rsidRDefault="00D047FF" w:rsidP="00B31665">
                                        <w:pPr>
                                          <w:widowControl/>
                                          <w:adjustRightInd w:val="0"/>
                                          <w:rPr>
                                            <w:rFonts w:asciiTheme="majorHAnsi" w:hAnsiTheme="majorHAnsi"/>
                                            <w:b/>
                                            <w:color w:val="131313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7036808" w14:textId="77777777" w:rsidR="00D73256" w:rsidRPr="0043676B" w:rsidRDefault="00D73256" w:rsidP="004A1895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</w:p>
                              </w:tc>
                            </w:tr>
                            <w:tr w:rsidR="00D73256" w14:paraId="6703680B" w14:textId="77777777" w:rsidTr="00536BE4">
                              <w:trPr>
                                <w:trHeight w:val="21"/>
                              </w:trPr>
                              <w:tc>
                                <w:tcPr>
                                  <w:tcW w:w="11530" w:type="dxa"/>
                                </w:tcPr>
                                <w:p w14:paraId="6703680A" w14:textId="77777777" w:rsidR="00D73256" w:rsidRPr="0043676B" w:rsidRDefault="00D73256" w:rsidP="004A1895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3680C" w14:textId="77777777" w:rsidR="00D73256" w:rsidRPr="0043676B" w:rsidRDefault="00D73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66D2" id="Text Box 25" o:spid="_x0000_s1035" type="#_x0000_t202" style="position:absolute;margin-left:-80.05pt;margin-top:-1in;width:558pt;height:759.0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" filled="f" stroked="f">
                <v:textbox>
                  <w:txbxContent>
                    <w:tbl>
                      <w:tblPr>
                        <w:tblStyle w:val="Tabelraster"/>
                        <w:tblW w:w="115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530"/>
                      </w:tblGrid>
                      <w:tr w:rsidR="00D73256" w14:paraId="67036797" w14:textId="77777777" w:rsidTr="00536BE4">
                        <w:tc>
                          <w:tcPr>
                            <w:tcW w:w="11530" w:type="dxa"/>
                            <w:tcBorders>
                              <w:bottom w:val="single" w:sz="18" w:space="0" w:color="548DD4" w:themeColor="text2" w:themeTint="99"/>
                            </w:tcBorders>
                          </w:tcPr>
                          <w:p w14:paraId="67036796" w14:textId="77777777" w:rsidR="00D73256" w:rsidRPr="00BC6B72" w:rsidRDefault="00FE651A" w:rsidP="001B4F8C">
                            <w:pPr>
                              <w:spacing w:before="10"/>
                              <w:ind w:left="20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  <w:t>Employment experience</w:t>
                            </w:r>
                          </w:p>
                        </w:tc>
                      </w:tr>
                      <w:tr w:rsidR="00AD50A1" w14:paraId="670367B9" w14:textId="77777777" w:rsidTr="00536BE4">
                        <w:trPr>
                          <w:trHeight w:val="467"/>
                        </w:trPr>
                        <w:tc>
                          <w:tcPr>
                            <w:tcW w:w="11530" w:type="dxa"/>
                          </w:tcPr>
                          <w:tbl>
                            <w:tblPr>
                              <w:tblStyle w:val="Tabelraster"/>
                              <w:tblW w:w="1088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42"/>
                              <w:gridCol w:w="1440"/>
                            </w:tblGrid>
                            <w:tr w:rsidR="004B4517" w:rsidRPr="008C6134" w14:paraId="6703679A" w14:textId="77777777" w:rsidTr="00BE7167">
                              <w:tc>
                                <w:tcPr>
                                  <w:tcW w:w="9442" w:type="dxa"/>
                                </w:tcPr>
                                <w:p w14:paraId="67036798" w14:textId="77777777" w:rsidR="004B4517" w:rsidRPr="001B4F8C" w:rsidRDefault="004B4517" w:rsidP="004B4517">
                                  <w:pPr>
                                    <w:spacing w:before="14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>EZ Consulting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7036799" w14:textId="77777777" w:rsidR="004B4517" w:rsidRPr="008C6134" w:rsidRDefault="004B4517" w:rsidP="004B451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2009 - current</w:t>
                                  </w:r>
                                </w:p>
                              </w:tc>
                            </w:tr>
                            <w:tr w:rsidR="004B4517" w:rsidRPr="008C6134" w14:paraId="6703679C" w14:textId="77777777" w:rsidTr="00BE7167">
                              <w:tc>
                                <w:tcPr>
                                  <w:tcW w:w="10882" w:type="dxa"/>
                                  <w:gridSpan w:val="2"/>
                                </w:tcPr>
                                <w:p w14:paraId="6703679B" w14:textId="77777777" w:rsidR="004B4517" w:rsidRPr="004B4517" w:rsidRDefault="004B4517" w:rsidP="00003D52">
                                  <w:pPr>
                                    <w:pStyle w:val="Plattetekst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Freelance</w:t>
                                  </w:r>
                                </w:p>
                              </w:tc>
                            </w:tr>
                            <w:tr w:rsidR="004B4517" w:rsidRPr="008C6134" w14:paraId="6703679F" w14:textId="77777777" w:rsidTr="00BE7167">
                              <w:tc>
                                <w:tcPr>
                                  <w:tcW w:w="9442" w:type="dxa"/>
                                </w:tcPr>
                                <w:p w14:paraId="6703679D" w14:textId="77777777" w:rsidR="004B4517" w:rsidRPr="001B4F8C" w:rsidRDefault="004B4517" w:rsidP="004B4517">
                                  <w:pPr>
                                    <w:spacing w:before="14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>Accenture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703679E" w14:textId="77777777" w:rsidR="004B4517" w:rsidRPr="008C6134" w:rsidRDefault="004B4517" w:rsidP="004B451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2007 - 2009</w:t>
                                  </w:r>
                                </w:p>
                              </w:tc>
                            </w:tr>
                            <w:tr w:rsidR="004B4517" w:rsidRPr="008C6134" w14:paraId="670367A1" w14:textId="77777777" w:rsidTr="00BE7167">
                              <w:tc>
                                <w:tcPr>
                                  <w:tcW w:w="10882" w:type="dxa"/>
                                  <w:gridSpan w:val="2"/>
                                </w:tcPr>
                                <w:p w14:paraId="670367A0" w14:textId="77777777" w:rsidR="004B4517" w:rsidRPr="004B4517" w:rsidRDefault="004B4517" w:rsidP="00003D52">
                                  <w:pPr>
                                    <w:pStyle w:val="Plattetekst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Manager, CSG Financial Services</w:t>
                                  </w:r>
                                </w:p>
                              </w:tc>
                            </w:tr>
                            <w:tr w:rsidR="004B4517" w:rsidRPr="008C6134" w14:paraId="670367A4" w14:textId="77777777" w:rsidTr="00BE7167">
                              <w:tc>
                                <w:tcPr>
                                  <w:tcW w:w="9442" w:type="dxa"/>
                                </w:tcPr>
                                <w:p w14:paraId="670367A2" w14:textId="77777777" w:rsidR="004B4517" w:rsidRPr="001B4F8C" w:rsidRDefault="004B4517" w:rsidP="004B4517">
                                  <w:pPr>
                                    <w:spacing w:before="14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>Altran CIS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70367A3" w14:textId="77777777" w:rsidR="004B4517" w:rsidRPr="008C6134" w:rsidRDefault="004B4517" w:rsidP="004B451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2007 – 2007</w:t>
                                  </w:r>
                                </w:p>
                              </w:tc>
                            </w:tr>
                            <w:tr w:rsidR="004B4517" w:rsidRPr="008C6134" w14:paraId="670367A6" w14:textId="77777777" w:rsidTr="00BE7167">
                              <w:tc>
                                <w:tcPr>
                                  <w:tcW w:w="10882" w:type="dxa"/>
                                  <w:gridSpan w:val="2"/>
                                </w:tcPr>
                                <w:p w14:paraId="670367A5" w14:textId="756906A0" w:rsidR="004B4517" w:rsidRPr="004B4517" w:rsidRDefault="004B4517" w:rsidP="00003D52">
                                  <w:pPr>
                                    <w:pStyle w:val="Plattetekst"/>
                                    <w:numPr>
                                      <w:ilvl w:val="0"/>
                                      <w:numId w:val="25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Senior Consultant BPM</w:t>
                                  </w:r>
                                  <w:r w:rsidR="00AE648F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 &amp; BPI</w:t>
                                  </w:r>
                                </w:p>
                              </w:tc>
                            </w:tr>
                            <w:tr w:rsidR="004B4517" w:rsidRPr="008C6134" w14:paraId="670367A9" w14:textId="77777777" w:rsidTr="00BE7167">
                              <w:tc>
                                <w:tcPr>
                                  <w:tcW w:w="9442" w:type="dxa"/>
                                </w:tcPr>
                                <w:p w14:paraId="670367A7" w14:textId="77777777" w:rsidR="004B4517" w:rsidRPr="001B4F8C" w:rsidRDefault="004B4517" w:rsidP="004B4517">
                                  <w:pPr>
                                    <w:spacing w:before="14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>Fortis Bank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70367A8" w14:textId="77777777" w:rsidR="004B4517" w:rsidRPr="008C6134" w:rsidRDefault="004B4517" w:rsidP="004B451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2001 – 2007</w:t>
                                  </w:r>
                                </w:p>
                              </w:tc>
                            </w:tr>
                            <w:tr w:rsidR="004B4517" w:rsidRPr="008C6134" w14:paraId="670367AC" w14:textId="77777777" w:rsidTr="00BE7167">
                              <w:tc>
                                <w:tcPr>
                                  <w:tcW w:w="10882" w:type="dxa"/>
                                  <w:gridSpan w:val="2"/>
                                </w:tcPr>
                                <w:p w14:paraId="670367AA" w14:textId="77777777" w:rsidR="004B4517" w:rsidRDefault="004B4517" w:rsidP="00003D52">
                                  <w:pPr>
                                    <w:pStyle w:val="Plattetekst"/>
                                    <w:numPr>
                                      <w:ilvl w:val="0"/>
                                      <w:numId w:val="26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Project Manager business</w:t>
                                  </w:r>
                                </w:p>
                                <w:p w14:paraId="670367AB" w14:textId="77777777" w:rsidR="004B4517" w:rsidRPr="004B4517" w:rsidRDefault="004B4517" w:rsidP="00003D52">
                                  <w:pPr>
                                    <w:pStyle w:val="Plattetekst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Branch Manager</w:t>
                                  </w:r>
                                </w:p>
                              </w:tc>
                            </w:tr>
                            <w:tr w:rsidR="004B4517" w:rsidRPr="008C6134" w14:paraId="670367AF" w14:textId="77777777" w:rsidTr="00BE7167">
                              <w:tc>
                                <w:tcPr>
                                  <w:tcW w:w="9442" w:type="dxa"/>
                                </w:tcPr>
                                <w:p w14:paraId="670367AD" w14:textId="77777777" w:rsidR="004B4517" w:rsidRPr="001B4F8C" w:rsidRDefault="004B4517" w:rsidP="004B4517">
                                  <w:pPr>
                                    <w:spacing w:before="14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>Rabobank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70367AE" w14:textId="77777777" w:rsidR="004B4517" w:rsidRPr="008C6134" w:rsidRDefault="004B4517" w:rsidP="004B451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1999 – 2001</w:t>
                                  </w:r>
                                </w:p>
                              </w:tc>
                            </w:tr>
                            <w:tr w:rsidR="004B4517" w:rsidRPr="008C6134" w14:paraId="670367B1" w14:textId="77777777" w:rsidTr="00BE7167">
                              <w:tc>
                                <w:tcPr>
                                  <w:tcW w:w="10882" w:type="dxa"/>
                                  <w:gridSpan w:val="2"/>
                                </w:tcPr>
                                <w:p w14:paraId="670367B0" w14:textId="3A133A94" w:rsidR="004B4517" w:rsidRPr="004B4517" w:rsidRDefault="004B4517" w:rsidP="00003D52">
                                  <w:pPr>
                                    <w:pStyle w:val="Plattetekst"/>
                                    <w:numPr>
                                      <w:ilvl w:val="0"/>
                                      <w:numId w:val="28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Manager, Personal Banking</w:t>
                                  </w:r>
                                  <w:r w:rsidR="00AE648F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 &amp; SME</w:t>
                                  </w:r>
                                </w:p>
                              </w:tc>
                            </w:tr>
                            <w:tr w:rsidR="004B4517" w:rsidRPr="008C6134" w14:paraId="670367B4" w14:textId="77777777" w:rsidTr="00BE7167">
                              <w:tc>
                                <w:tcPr>
                                  <w:tcW w:w="9442" w:type="dxa"/>
                                </w:tcPr>
                                <w:p w14:paraId="670367B2" w14:textId="77777777" w:rsidR="004B4517" w:rsidRPr="001B4F8C" w:rsidRDefault="004B4517" w:rsidP="004B4517">
                                  <w:pPr>
                                    <w:spacing w:before="14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>ABN AMRO Bank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70367B3" w14:textId="77777777" w:rsidR="004B4517" w:rsidRPr="008C6134" w:rsidRDefault="004B4517" w:rsidP="004B451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1996 - 1999</w:t>
                                  </w:r>
                                </w:p>
                              </w:tc>
                            </w:tr>
                            <w:tr w:rsidR="004B4517" w:rsidRPr="008C6134" w14:paraId="670367B6" w14:textId="77777777" w:rsidTr="00BE7167">
                              <w:tc>
                                <w:tcPr>
                                  <w:tcW w:w="10882" w:type="dxa"/>
                                  <w:gridSpan w:val="2"/>
                                </w:tcPr>
                                <w:p w14:paraId="670367B5" w14:textId="77777777" w:rsidR="004B4517" w:rsidRPr="004B4517" w:rsidRDefault="004B4517" w:rsidP="00003D52">
                                  <w:pPr>
                                    <w:pStyle w:val="Plattetekst"/>
                                    <w:numPr>
                                      <w:ilvl w:val="0"/>
                                      <w:numId w:val="29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Branch Manager</w:t>
                                  </w:r>
                                </w:p>
                              </w:tc>
                            </w:tr>
                          </w:tbl>
                          <w:p w14:paraId="670367B7" w14:textId="77777777" w:rsidR="004B4517" w:rsidRPr="004B4517" w:rsidRDefault="004B4517" w:rsidP="00AD50A1">
                            <w:pPr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</w:pPr>
                          </w:p>
                          <w:p w14:paraId="670367B8" w14:textId="77777777" w:rsidR="00AD50A1" w:rsidRPr="00BC6B72" w:rsidRDefault="00FE651A" w:rsidP="00AD50A1">
                            <w:pPr>
                              <w:rPr>
                                <w:rFonts w:asciiTheme="majorHAnsi" w:hAnsiTheme="majorHAnsi"/>
                                <w:color w:val="131313"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  <w:t>Education</w:t>
                            </w:r>
                          </w:p>
                        </w:tc>
                      </w:tr>
                      <w:tr w:rsidR="004B4517" w14:paraId="670367BB" w14:textId="77777777" w:rsidTr="00536BE4">
                        <w:trPr>
                          <w:trHeight w:val="213"/>
                        </w:trPr>
                        <w:tc>
                          <w:tcPr>
                            <w:tcW w:w="11530" w:type="dxa"/>
                            <w:tcBorders>
                              <w:top w:val="single" w:sz="18" w:space="0" w:color="548DD4" w:themeColor="text2" w:themeTint="99"/>
                            </w:tcBorders>
                          </w:tcPr>
                          <w:p w14:paraId="670367BA" w14:textId="77777777" w:rsidR="004B4517" w:rsidRPr="00B27454" w:rsidRDefault="004B4517">
                            <w:pPr>
                              <w:rPr>
                                <w:rFonts w:asciiTheme="majorHAnsi" w:hAnsiTheme="majorHAnsi"/>
                                <w:b/>
                                <w:color w:val="131313"/>
                              </w:rPr>
                            </w:pPr>
                          </w:p>
                        </w:tc>
                      </w:tr>
                      <w:tr w:rsidR="00D73256" w14:paraId="670367C4" w14:textId="77777777" w:rsidTr="00536BE4">
                        <w:trPr>
                          <w:trHeight w:val="233"/>
                        </w:trPr>
                        <w:tc>
                          <w:tcPr>
                            <w:tcW w:w="11530" w:type="dxa"/>
                          </w:tcPr>
                          <w:tbl>
                            <w:tblPr>
                              <w:tblStyle w:val="Tabelraster"/>
                              <w:tblW w:w="1088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42"/>
                              <w:gridCol w:w="1440"/>
                            </w:tblGrid>
                            <w:tr w:rsidR="00CD2B81" w:rsidRPr="008C6134" w14:paraId="670367BE" w14:textId="77777777" w:rsidTr="00C71686">
                              <w:tc>
                                <w:tcPr>
                                  <w:tcW w:w="9442" w:type="dxa"/>
                                </w:tcPr>
                                <w:p w14:paraId="670367BC" w14:textId="77777777" w:rsidR="00CD2B81" w:rsidRPr="001B4F8C" w:rsidRDefault="006E771A" w:rsidP="00CD2B81">
                                  <w:pPr>
                                    <w:spacing w:before="14"/>
                                    <w:ind w:left="20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0070B8"/>
                                      <w:lang w:val="nl-NL" w:eastAsia="nl-NL"/>
                                    </w:rPr>
                                    <w:drawing>
                                      <wp:inline distT="0" distB="0" distL="0" distR="0" wp14:anchorId="67036831" wp14:editId="67036832">
                                        <wp:extent cx="199573" cy="198000"/>
                                        <wp:effectExtent l="0" t="0" r="0" b="0"/>
                                        <wp:docPr id="24" name="Afbeelding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UVA-logo-880x660-768x576.png"/>
                                                <pic:cNvPicPr/>
                                              </pic:nvPicPr>
                                              <pic:blipFill rotWithShape="1">
                                                <a:blip r:embed="rId4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2139" t="25926" r="32066" b="2672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9573" cy="19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 xml:space="preserve"> </w:t>
                                  </w:r>
                                  <w:r w:rsidR="00CD2B81" w:rsidRPr="00882342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>UNIVERSIT</w:t>
                                  </w:r>
                                  <w:r w:rsidR="00D623BD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>Y</w:t>
                                  </w:r>
                                  <w:r w:rsidR="00CD2B81" w:rsidRPr="00882342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 xml:space="preserve"> </w:t>
                                  </w:r>
                                  <w:r w:rsidR="00D623BD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>of</w:t>
                                  </w:r>
                                  <w:r w:rsidR="00CD2B81" w:rsidRPr="00882342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lang w:val="nl-NL"/>
                                    </w:rPr>
                                    <w:t xml:space="preserve"> AMSTERDAM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70367BD" w14:textId="77777777" w:rsidR="00CD2B81" w:rsidRPr="008C6134" w:rsidRDefault="00CD2B81" w:rsidP="00CD2B81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1986 - 1993</w:t>
                                  </w:r>
                                </w:p>
                              </w:tc>
                            </w:tr>
                            <w:tr w:rsidR="00CD2B81" w:rsidRPr="008C6134" w14:paraId="670367C2" w14:textId="77777777" w:rsidTr="00C71686">
                              <w:tc>
                                <w:tcPr>
                                  <w:tcW w:w="10882" w:type="dxa"/>
                                  <w:gridSpan w:val="2"/>
                                </w:tcPr>
                                <w:p w14:paraId="670367BF" w14:textId="77777777" w:rsidR="00CD2B81" w:rsidRDefault="00536BE4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Masters degree</w:t>
                                  </w:r>
                                  <w:r w:rsidR="00952180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 European</w:t>
                                  </w:r>
                                  <w:r w:rsidR="00CD2B81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 Studies</w:t>
                                  </w:r>
                                  <w:r w:rsidR="00952180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 – </w:t>
                                  </w:r>
                                  <w:r w:rsidR="00444D06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Major: </w:t>
                                  </w:r>
                                  <w:r w:rsidR="00952180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English literature, European Law, European Integration</w:t>
                                  </w:r>
                                </w:p>
                                <w:p w14:paraId="670367C0" w14:textId="77777777" w:rsidR="005500F6" w:rsidRPr="00B657CE" w:rsidRDefault="005500F6" w:rsidP="005500F6">
                                  <w:pPr>
                                    <w:pStyle w:val="Plattetekst"/>
                                    <w:ind w:left="274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Graduation thesis: “A legal and democratic decomposition of the Maastricht</w:t>
                                  </w:r>
                                  <w:r w:rsidR="0094197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 EU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 Treaty”</w:t>
                                  </w:r>
                                </w:p>
                                <w:p w14:paraId="670367C1" w14:textId="77777777" w:rsidR="00CD2B81" w:rsidRPr="00BA5C55" w:rsidRDefault="00CD2B81" w:rsidP="00CD2B81">
                                  <w:pPr>
                                    <w:spacing w:line="320" w:lineRule="atLeast"/>
                                    <w:ind w:left="14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367C3" w14:textId="77777777" w:rsidR="00D73256" w:rsidRPr="00BA5C55" w:rsidRDefault="00D73256">
                            <w:pPr>
                              <w:rPr>
                                <w:rFonts w:asciiTheme="majorHAnsi" w:hAnsiTheme="majorHAnsi"/>
                                <w:b/>
                                <w:color w:val="131313"/>
                              </w:rPr>
                            </w:pPr>
                          </w:p>
                        </w:tc>
                      </w:tr>
                      <w:tr w:rsidR="00D73256" w14:paraId="670367C6" w14:textId="77777777" w:rsidTr="00536BE4">
                        <w:trPr>
                          <w:trHeight w:val="233"/>
                        </w:trPr>
                        <w:tc>
                          <w:tcPr>
                            <w:tcW w:w="11530" w:type="dxa"/>
                          </w:tcPr>
                          <w:p w14:paraId="670367C5" w14:textId="77777777" w:rsidR="00D73256" w:rsidRPr="00CD28EE" w:rsidRDefault="004B4517" w:rsidP="00CD2B81">
                            <w:pPr>
                              <w:spacing w:before="14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Training &amp; Certifications</w:t>
                            </w:r>
                          </w:p>
                        </w:tc>
                      </w:tr>
                      <w:tr w:rsidR="00D73256" w14:paraId="670367E0" w14:textId="77777777" w:rsidTr="00536BE4">
                        <w:trPr>
                          <w:trHeight w:val="175"/>
                        </w:trPr>
                        <w:tc>
                          <w:tcPr>
                            <w:tcW w:w="11530" w:type="dxa"/>
                          </w:tcPr>
                          <w:p w14:paraId="670367C7" w14:textId="77777777" w:rsidR="00FD411D" w:rsidRDefault="00FD411D"/>
                          <w:tbl>
                            <w:tblPr>
                              <w:tblStyle w:val="Tabelraster"/>
                              <w:tblW w:w="1088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42"/>
                              <w:gridCol w:w="1440"/>
                            </w:tblGrid>
                            <w:tr w:rsidR="00D73256" w:rsidRPr="008C6134" w14:paraId="670367DE" w14:textId="77777777" w:rsidTr="00536BE4">
                              <w:trPr>
                                <w:trHeight w:val="2809"/>
                              </w:trPr>
                              <w:tc>
                                <w:tcPr>
                                  <w:tcW w:w="9442" w:type="dxa"/>
                                </w:tcPr>
                                <w:p w14:paraId="670367C8" w14:textId="77777777" w:rsidR="00E74AED" w:rsidRDefault="00E74AED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TOGAF 9 Level 1 &amp; Level 2</w:t>
                                  </w:r>
                                </w:p>
                                <w:p w14:paraId="670367C9" w14:textId="77777777" w:rsidR="00FD411D" w:rsidRPr="0053223E" w:rsidRDefault="00FD411D" w:rsidP="00FD411D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Data Protection Officer (GDPR) – PECB Preliminary certification</w:t>
                                  </w:r>
                                </w:p>
                                <w:p w14:paraId="670367CA" w14:textId="77777777" w:rsidR="00CD2B81" w:rsidRDefault="00CD2B81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 w:rsidRPr="00CD2B81">
                                    <w:rPr>
                                      <w:rFonts w:asciiTheme="majorHAnsi" w:hAnsiTheme="majorHAnsi" w:cstheme="majorHAnsi"/>
                                      <w:sz w:val="22"/>
                                      <w:szCs w:val="22"/>
                                    </w:rPr>
                                    <w:t>Professional SCRUM master (PSM I)</w:t>
                                  </w:r>
                                  <w:r w:rsidRPr="0053223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670367CB" w14:textId="77777777" w:rsidR="00CD2B81" w:rsidRPr="00CD2B81" w:rsidRDefault="00CD2B81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 w:rsidRPr="0053223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Prince2 Foundation &amp; Practitioner</w:t>
                                  </w:r>
                                </w:p>
                                <w:p w14:paraId="670367CC" w14:textId="77777777" w:rsidR="00882342" w:rsidRDefault="00882342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 w:rsidRPr="0053223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In-company training</w:t>
                                  </w:r>
                                  <w:r w:rsidR="00850C47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 Accenture – </w:t>
                                  </w:r>
                                  <w:r w:rsidR="00D17F5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managerial </w:t>
                                  </w:r>
                                  <w:r w:rsidR="00850C47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MBA level</w:t>
                                  </w:r>
                                </w:p>
                                <w:p w14:paraId="670367CD" w14:textId="77777777" w:rsidR="00FE651A" w:rsidRDefault="00FE651A" w:rsidP="00FE651A">
                                  <w:pPr>
                                    <w:pStyle w:val="Plattetekst"/>
                                    <w:ind w:left="274"/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70367CE" w14:textId="77777777" w:rsidR="0053223E" w:rsidRDefault="00882342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 w:rsidRPr="0053223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IBE – Money Laundering prevention</w:t>
                                  </w:r>
                                </w:p>
                                <w:p w14:paraId="670367CF" w14:textId="77777777" w:rsidR="0053223E" w:rsidRPr="006F431E" w:rsidRDefault="00882342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KPMG – Ba</w:t>
                                  </w:r>
                                  <w:r w:rsid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sic</w:t>
                                  </w:r>
                                  <w:r w:rsidR="0053223E" w:rsidRP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6F431E" w:rsidRP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Administrative</w:t>
                                  </w:r>
                                  <w:r w:rsidR="0053223E" w:rsidRP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6F431E" w:rsidRP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Organisation</w:t>
                                  </w:r>
                                  <w:r w:rsidR="00FE651A" w:rsidRP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, </w:t>
                                  </w:r>
                                  <w:r w:rsidRP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Fortis Bank – </w:t>
                                  </w:r>
                                  <w:r w:rsidR="006F431E" w:rsidRP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Leadership development</w:t>
                                  </w:r>
                                  <w:r w:rsidR="006F431E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program</w:t>
                                  </w:r>
                                </w:p>
                                <w:p w14:paraId="670367D0" w14:textId="77777777" w:rsidR="0053223E" w:rsidRPr="006E771A" w:rsidRDefault="006E771A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NIBE – </w:t>
                                  </w:r>
                                  <w:r w:rsidRPr="006E77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Business</w:t>
                                  </w:r>
                                  <w:r w:rsidR="00882342" w:rsidRPr="006E77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Financing</w:t>
                                  </w:r>
                                  <w:r w:rsidR="00882342" w:rsidRPr="006E77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,</w:t>
                                  </w:r>
                                  <w:r w:rsidR="00FE651A" w:rsidRPr="006E77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882342" w:rsidRPr="006E77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Berenschot – </w:t>
                                  </w:r>
                                  <w:r w:rsidR="0053223E" w:rsidRPr="006E77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en-GB"/>
                                    </w:rPr>
                                    <w:t>Managing Programs and Projects</w:t>
                                  </w:r>
                                </w:p>
                                <w:p w14:paraId="670367D1" w14:textId="77777777" w:rsidR="0053223E" w:rsidRPr="00FE651A" w:rsidRDefault="0053223E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</w:pPr>
                                  <w:r w:rsidRPr="00FE65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ABN AMRO – </w:t>
                                  </w:r>
                                  <w:r w:rsidR="006E77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Banking products</w:t>
                                  </w:r>
                                  <w:r w:rsidR="00FE651A" w:rsidRPr="00FE65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FE65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Database marketing</w:t>
                                  </w:r>
                                  <w:r w:rsidR="00FE651A" w:rsidRPr="00FE65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FE65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</w:rPr>
                                    <w:t>Total Quality Management (TQM)</w:t>
                                  </w:r>
                                </w:p>
                                <w:p w14:paraId="670367D2" w14:textId="77777777" w:rsidR="00882342" w:rsidRPr="00FE651A" w:rsidRDefault="00C339FF" w:rsidP="00952180">
                                  <w:pPr>
                                    <w:pStyle w:val="Platteteks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>Management Training ABN AMRO</w:t>
                                  </w:r>
                                  <w:r w:rsidR="00FE65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>,</w:t>
                                  </w:r>
                                  <w:r w:rsidR="00882342" w:rsidRPr="00FE651A">
                                    <w:rPr>
                                      <w:rFonts w:asciiTheme="majorHAnsi" w:hAnsiTheme="majorHAnsi"/>
                                      <w:sz w:val="22"/>
                                      <w:szCs w:val="22"/>
                                      <w:lang w:val="nl-NL"/>
                                    </w:rPr>
                                    <w:t xml:space="preserve"> NIBE – Algemene Opleiding Bankbedrijf</w:t>
                                  </w:r>
                                </w:p>
                                <w:p w14:paraId="670367D3" w14:textId="77777777" w:rsidR="00882342" w:rsidRPr="00882342" w:rsidRDefault="00882342" w:rsidP="00CD2B81">
                                  <w:pPr>
                                    <w:spacing w:before="14"/>
                                    <w:rPr>
                                      <w:rFonts w:asciiTheme="majorHAnsi" w:hAnsiTheme="majorHAnsi"/>
                                      <w:b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70367D4" w14:textId="77777777" w:rsidR="00FD411D" w:rsidRDefault="00FD411D" w:rsidP="00EB240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2017</w:t>
                                  </w:r>
                                </w:p>
                                <w:p w14:paraId="670367D5" w14:textId="77777777" w:rsidR="00E74AED" w:rsidRDefault="00FD411D" w:rsidP="00EB240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2018</w:t>
                                  </w:r>
                                </w:p>
                                <w:p w14:paraId="670367D6" w14:textId="77777777" w:rsidR="00D73256" w:rsidRDefault="00CD2B81" w:rsidP="00EB240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2016</w:t>
                                  </w:r>
                                </w:p>
                                <w:p w14:paraId="670367D7" w14:textId="77777777" w:rsidR="00CD2B81" w:rsidRDefault="00CD2B81" w:rsidP="00EB240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2015</w:t>
                                  </w:r>
                                </w:p>
                                <w:p w14:paraId="670367D8" w14:textId="77777777" w:rsidR="00882342" w:rsidRDefault="00882342" w:rsidP="00EB240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 xml:space="preserve">2006 </w:t>
                                  </w:r>
                                  <w:r w:rsidR="00660D19"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 xml:space="preserve"> 2009</w:t>
                                  </w:r>
                                </w:p>
                                <w:p w14:paraId="670367D9" w14:textId="77777777" w:rsidR="00FE651A" w:rsidRDefault="00FE651A" w:rsidP="00EB240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</w:p>
                                <w:p w14:paraId="670367DA" w14:textId="77777777" w:rsidR="00FD411D" w:rsidRDefault="00FD411D" w:rsidP="00EB240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</w:p>
                                <w:p w14:paraId="670367DB" w14:textId="77777777" w:rsidR="00FD411D" w:rsidRDefault="00FD411D" w:rsidP="00EB240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</w:p>
                                <w:p w14:paraId="670367DC" w14:textId="77777777" w:rsidR="00882342" w:rsidRDefault="00882342" w:rsidP="00EB2407">
                                  <w:pPr>
                                    <w:spacing w:before="14"/>
                                    <w:ind w:left="20"/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70B8"/>
                                      <w:sz w:val="20"/>
                                    </w:rPr>
                                    <w:t>2001 – 2006</w:t>
                                  </w:r>
                                </w:p>
                                <w:p w14:paraId="670367DD" w14:textId="77777777" w:rsidR="0053223E" w:rsidRPr="008C6134" w:rsidRDefault="0053223E" w:rsidP="00882342">
                                  <w:pPr>
                                    <w:spacing w:before="14"/>
                                    <w:rPr>
                                      <w:rFonts w:asciiTheme="majorHAnsi" w:hAnsiTheme="majorHAnsi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367DF" w14:textId="77777777" w:rsidR="00D73256" w:rsidRDefault="00D73256" w:rsidP="004A1895">
                            <w:pPr>
                              <w:rPr>
                                <w:rFonts w:asciiTheme="majorHAnsi" w:hAnsiTheme="majorHAnsi"/>
                                <w:b/>
                                <w:color w:val="131313"/>
                                <w:sz w:val="36"/>
                              </w:rPr>
                            </w:pPr>
                          </w:p>
                        </w:tc>
                      </w:tr>
                      <w:tr w:rsidR="00D73256" w14:paraId="670367E2" w14:textId="77777777" w:rsidTr="00536BE4">
                        <w:trPr>
                          <w:trHeight w:val="242"/>
                        </w:trPr>
                        <w:tc>
                          <w:tcPr>
                            <w:tcW w:w="11530" w:type="dxa"/>
                            <w:tcBorders>
                              <w:bottom w:val="single" w:sz="18" w:space="0" w:color="548DD4" w:themeColor="text2" w:themeTint="99"/>
                            </w:tcBorders>
                          </w:tcPr>
                          <w:p w14:paraId="670367E1" w14:textId="77777777" w:rsidR="00D73256" w:rsidRPr="00BC6B72" w:rsidRDefault="00536BE4" w:rsidP="0043676B">
                            <w:pPr>
                              <w:spacing w:before="10"/>
                              <w:ind w:left="20"/>
                              <w:rPr>
                                <w:rFonts w:asciiTheme="majorHAnsi" w:hAnsiTheme="majorHAnsi"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548DD4" w:themeColor="text2" w:themeTint="99"/>
                                <w:sz w:val="36"/>
                              </w:rPr>
                              <w:t>Skills</w:t>
                            </w:r>
                          </w:p>
                        </w:tc>
                      </w:tr>
                      <w:tr w:rsidR="00AD50A1" w:rsidRPr="00AD50A1" w14:paraId="670367E4" w14:textId="77777777" w:rsidTr="00536BE4">
                        <w:trPr>
                          <w:trHeight w:val="144"/>
                        </w:trPr>
                        <w:tc>
                          <w:tcPr>
                            <w:tcW w:w="11530" w:type="dxa"/>
                            <w:tcBorders>
                              <w:top w:val="single" w:sz="18" w:space="0" w:color="548DD4" w:themeColor="text2" w:themeTint="99"/>
                            </w:tcBorders>
                            <w:shd w:val="clear" w:color="auto" w:fill="auto"/>
                          </w:tcPr>
                          <w:p w14:paraId="670367E3" w14:textId="77777777" w:rsidR="00AD50A1" w:rsidRPr="00AD50A1" w:rsidRDefault="00AD50A1" w:rsidP="004A1895">
                            <w:pPr>
                              <w:rPr>
                                <w:rFonts w:asciiTheme="majorHAnsi" w:hAnsiTheme="majorHAnsi"/>
                                <w:b/>
                                <w:color w:val="131313"/>
                              </w:rPr>
                            </w:pPr>
                          </w:p>
                        </w:tc>
                      </w:tr>
                      <w:tr w:rsidR="00D73256" w14:paraId="67036809" w14:textId="77777777" w:rsidTr="00536BE4">
                        <w:trPr>
                          <w:trHeight w:val="21"/>
                        </w:trPr>
                        <w:tc>
                          <w:tcPr>
                            <w:tcW w:w="11530" w:type="dxa"/>
                          </w:tcPr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76"/>
                              <w:gridCol w:w="5238"/>
                            </w:tblGrid>
                            <w:tr w:rsidR="00D047FF" w14:paraId="67036804" w14:textId="77777777" w:rsidTr="00D047FF">
                              <w:tc>
                                <w:tcPr>
                                  <w:tcW w:w="6076" w:type="dxa"/>
                                </w:tcPr>
                                <w:p w14:paraId="670367E5" w14:textId="77777777" w:rsidR="00D047FF" w:rsidRPr="00A14ADC" w:rsidRDefault="00D047FF" w:rsidP="007708C8">
                                  <w:pPr>
                                    <w:pStyle w:val="Lijstalinea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adjustRightInd w:val="0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D2B81"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  <w:t>Management</w:t>
                                  </w:r>
                                  <w:r w:rsidRPr="00CD2B81">
                                    <w:rPr>
                                      <w:rFonts w:asciiTheme="majorHAnsi" w:hAnsiTheme="majorHAnsi"/>
                                      <w:color w:val="131313"/>
                                      <w:lang w:val="en-GB"/>
                                    </w:rPr>
                                    <w:t xml:space="preserve">: </w:t>
                                  </w:r>
                                </w:p>
                                <w:p w14:paraId="670367E6" w14:textId="77777777" w:rsidR="00D047FF" w:rsidRDefault="00D047FF" w:rsidP="00A14ADC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D2B81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Business/IT</w:t>
                                  </w: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Project- &amp; program management</w:t>
                                  </w:r>
                                </w:p>
                                <w:p w14:paraId="670367E7" w14:textId="2C5B6730" w:rsidR="00D047FF" w:rsidRDefault="00D047FF" w:rsidP="00A14ADC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CICD</w:t>
                                  </w:r>
                                  <w:r w:rsidR="00B60B14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, Process flow</w:t>
                                  </w:r>
                                </w:p>
                                <w:p w14:paraId="670367E8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D2B81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Interim Management</w:t>
                                  </w:r>
                                </w:p>
                                <w:p w14:paraId="670367E9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Change Management</w:t>
                                  </w:r>
                                </w:p>
                                <w:p w14:paraId="670367EA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Agile </w:t>
                                  </w:r>
                                  <w:r w:rsidRPr="00CD2B81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Coaching</w:t>
                                  </w: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&amp; transformation</w:t>
                                  </w:r>
                                </w:p>
                                <w:p w14:paraId="4C8F0C3D" w14:textId="308A9257" w:rsidR="00E449AA" w:rsidRPr="00D047FF" w:rsidRDefault="00E449AA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Transaction Monitoring / KYC</w:t>
                                  </w:r>
                                  <w:r w:rsidR="000E252E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/CDD / Sanctions</w:t>
                                  </w:r>
                                </w:p>
                                <w:p w14:paraId="670367EB" w14:textId="77777777" w:rsidR="00D047FF" w:rsidRPr="00D047FF" w:rsidRDefault="00D047FF" w:rsidP="00536BE4">
                                  <w:pPr>
                                    <w:pStyle w:val="Lijstalinea"/>
                                    <w:widowControl/>
                                    <w:numPr>
                                      <w:ilvl w:val="0"/>
                                      <w:numId w:val="19"/>
                                    </w:numPr>
                                    <w:adjustRightInd w:val="0"/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  <w:t>Functiona</w:t>
                                  </w:r>
                                  <w:r w:rsidRPr="00CD2B81"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  <w:t>l</w:t>
                                  </w:r>
                                  <w:r w:rsidRPr="00CD2B81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 xml:space="preserve">: </w:t>
                                  </w:r>
                                </w:p>
                                <w:p w14:paraId="670367EC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D2B81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Cer</w:t>
                                  </w: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tified Professional Scum Master</w:t>
                                  </w:r>
                                </w:p>
                                <w:p w14:paraId="670367ED" w14:textId="635B25F5" w:rsidR="00D047FF" w:rsidRDefault="00D134F1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Target Balancing/</w:t>
                                  </w:r>
                                  <w:r w:rsidR="00D047FF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Notional Pooling</w:t>
                                  </w:r>
                                </w:p>
                                <w:p w14:paraId="670367EE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D2B81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Service Oriented Architecture (SOA</w:t>
                                  </w: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), </w:t>
                                  </w:r>
                                </w:p>
                                <w:p w14:paraId="670367F0" w14:textId="77777777" w:rsidR="00D047FF" w:rsidRPr="00D047FF" w:rsidRDefault="00E76FEC" w:rsidP="00D047FF">
                                  <w:pPr>
                                    <w:pStyle w:val="Lijstalinea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adjustRightInd w:val="0"/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  <w:t xml:space="preserve">Project environments and </w:t>
                                  </w:r>
                                  <w:r w:rsidR="00D047FF" w:rsidRPr="00D047FF"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  <w:t>Tooling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  <w:t xml:space="preserve"> experience</w:t>
                                  </w:r>
                                  <w:r w:rsidR="00D047FF" w:rsidRPr="00D047FF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:</w:t>
                                  </w:r>
                                </w:p>
                                <w:p w14:paraId="5248F9BE" w14:textId="77777777" w:rsidR="00E76FEC" w:rsidRDefault="00D047FF" w:rsidP="00B32A1C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JIRA</w:t>
                                  </w:r>
                                  <w:r w:rsidR="000A605E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, ServiceNow</w:t>
                                  </w:r>
                                  <w:r w:rsidR="00B32A1C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,</w:t>
                                  </w:r>
                                  <w:r w:rsidR="00B42B2C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Clarity</w:t>
                                  </w:r>
                                  <w:r w:rsidR="00B32A1C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 xml:space="preserve">, </w:t>
                                  </w:r>
                                  <w:r w:rsidR="00E76FEC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Mainframe,</w:t>
                                  </w:r>
                                  <w:r w:rsidR="00B32A1C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 xml:space="preserve"> </w:t>
                                  </w:r>
                                  <w:r w:rsidR="00544C49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Documentum</w:t>
                                  </w:r>
                                  <w:r w:rsidR="00E76FEC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 xml:space="preserve">, </w:t>
                                  </w:r>
                                  <w:r w:rsidR="00C339FF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TIBCO</w:t>
                                  </w:r>
                                </w:p>
                                <w:p w14:paraId="670367F3" w14:textId="2306381F" w:rsidR="003316EE" w:rsidRPr="003316EE" w:rsidRDefault="003316EE" w:rsidP="00B32A1C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Theme="majorHAnsi" w:hAnsiTheme="majorHAnsi"/>
                                      <w:bCs/>
                                      <w:color w:val="131313"/>
                                    </w:rPr>
                                  </w:pPr>
                                  <w:r w:rsidRPr="003316EE">
                                    <w:rPr>
                                      <w:rFonts w:asciiTheme="majorHAnsi" w:hAnsiTheme="majorHAnsi"/>
                                      <w:bCs/>
                                      <w:color w:val="131313"/>
                                    </w:rPr>
                                    <w:t>PowerBI</w:t>
                                  </w:r>
                                  <w:r>
                                    <w:rPr>
                                      <w:rFonts w:asciiTheme="majorHAnsi" w:hAnsiTheme="majorHAnsi"/>
                                      <w:bCs/>
                                      <w:color w:val="131313"/>
                                    </w:rPr>
                                    <w:t>, JIRA Align Portfolio Mgt</w:t>
                                  </w:r>
                                </w:p>
                              </w:tc>
                              <w:tc>
                                <w:tcPr>
                                  <w:tcW w:w="5238" w:type="dxa"/>
                                </w:tcPr>
                                <w:p w14:paraId="670367F4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</w:p>
                                <w:p w14:paraId="670367F5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Agile/SCRUM</w:t>
                                  </w:r>
                                </w:p>
                                <w:p w14:paraId="670367F6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D2B81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DevOps</w:t>
                                  </w: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670367F7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SAFe</w:t>
                                  </w:r>
                                </w:p>
                                <w:p w14:paraId="670367F8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Nexus</w:t>
                                  </w:r>
                                </w:p>
                                <w:p w14:paraId="670367F9" w14:textId="592835D1" w:rsidR="00C339FF" w:rsidRDefault="00BF0785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Mixed on-</w:t>
                                  </w:r>
                                  <w:r w:rsidR="00FB121E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offsite environments </w:t>
                                  </w:r>
                                </w:p>
                                <w:p w14:paraId="670367FA" w14:textId="77777777" w:rsidR="00D047FF" w:rsidRPr="00BF0785" w:rsidRDefault="00D047FF" w:rsidP="00BF0785">
                                  <w:pPr>
                                    <w:widowControl/>
                                    <w:adjustRightInd w:val="0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70367FB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Certified Prince2 Practitioner</w:t>
                                  </w:r>
                                </w:p>
                                <w:p w14:paraId="670367FC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D2B81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Business Process Management</w:t>
                                  </w:r>
                                </w:p>
                                <w:p w14:paraId="670367FD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CD2B81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CMMi/LEAN,</w:t>
                                  </w:r>
                                </w:p>
                                <w:p w14:paraId="670367FE" w14:textId="77777777" w:rsidR="00D047FF" w:rsidRDefault="00544C49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PSD2</w:t>
                                  </w:r>
                                  <w:r w:rsidR="00D17F5A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/ GDPR</w:t>
                                  </w:r>
                                </w:p>
                                <w:p w14:paraId="670367FF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67036800" w14:textId="78AFEBE1" w:rsidR="00D047FF" w:rsidRDefault="009E49D3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AzureDevops</w:t>
                                  </w:r>
                                </w:p>
                                <w:p w14:paraId="67036801" w14:textId="77777777" w:rsidR="00D047FF" w:rsidRDefault="00D047FF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D047FF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MS Project</w:t>
                                  </w:r>
                                </w:p>
                                <w:p w14:paraId="67036802" w14:textId="77777777" w:rsidR="00D047FF" w:rsidRDefault="00E76FEC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IIB, IMS, Staffware</w:t>
                                  </w:r>
                                  <w:r w:rsidR="00544C49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>, Engage One</w:t>
                                  </w:r>
                                  <w:r w:rsidR="00C339FF">
                                    <w:rPr>
                                      <w:rFonts w:ascii="SegoeUI-Light" w:eastAsiaTheme="minorEastAsia" w:hAnsi="SegoeUI-Light" w:cs="SegoeUI-Light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, </w:t>
                                  </w:r>
                                </w:p>
                                <w:p w14:paraId="67036803" w14:textId="77777777" w:rsidR="00D047FF" w:rsidRPr="009F45BB" w:rsidRDefault="009F45BB" w:rsidP="00D047FF">
                                  <w:pPr>
                                    <w:pStyle w:val="Lijstalinea"/>
                                    <w:widowControl/>
                                    <w:adjustRightInd w:val="0"/>
                                    <w:ind w:left="274"/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</w:pPr>
                                  <w:r w:rsidRPr="009F45BB">
                                    <w:rPr>
                                      <w:rFonts w:asciiTheme="majorHAnsi" w:hAnsiTheme="majorHAnsi"/>
                                      <w:color w:val="131313"/>
                                    </w:rPr>
                                    <w:t>Compliance</w:t>
                                  </w:r>
                                </w:p>
                              </w:tc>
                            </w:tr>
                            <w:tr w:rsidR="00D047FF" w14:paraId="67036807" w14:textId="77777777" w:rsidTr="00D047FF">
                              <w:tc>
                                <w:tcPr>
                                  <w:tcW w:w="6076" w:type="dxa"/>
                                </w:tcPr>
                                <w:p w14:paraId="67036805" w14:textId="77777777" w:rsidR="00D047FF" w:rsidRPr="00B31665" w:rsidRDefault="00D047FF" w:rsidP="00B31665">
                                  <w:pPr>
                                    <w:widowControl/>
                                    <w:adjustRightInd w:val="0"/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8" w:type="dxa"/>
                                </w:tcPr>
                                <w:p w14:paraId="67036806" w14:textId="77777777" w:rsidR="00D047FF" w:rsidRPr="00B31665" w:rsidRDefault="00D047FF" w:rsidP="00B31665">
                                  <w:pPr>
                                    <w:widowControl/>
                                    <w:adjustRightInd w:val="0"/>
                                    <w:rPr>
                                      <w:rFonts w:asciiTheme="majorHAnsi" w:hAnsiTheme="majorHAnsi"/>
                                      <w:b/>
                                      <w:color w:val="13131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36808" w14:textId="77777777" w:rsidR="00D73256" w:rsidRPr="0043676B" w:rsidRDefault="00D73256" w:rsidP="004A1895">
                            <w:pPr>
                              <w:rPr>
                                <w:rFonts w:asciiTheme="majorHAnsi" w:hAnsiTheme="majorHAnsi"/>
                                <w:b/>
                                <w:color w:val="131313"/>
                              </w:rPr>
                            </w:pPr>
                          </w:p>
                        </w:tc>
                      </w:tr>
                      <w:tr w:rsidR="00D73256" w14:paraId="6703680B" w14:textId="77777777" w:rsidTr="00536BE4">
                        <w:trPr>
                          <w:trHeight w:val="21"/>
                        </w:trPr>
                        <w:tc>
                          <w:tcPr>
                            <w:tcW w:w="11530" w:type="dxa"/>
                          </w:tcPr>
                          <w:p w14:paraId="6703680A" w14:textId="77777777" w:rsidR="00D73256" w:rsidRPr="0043676B" w:rsidRDefault="00D73256" w:rsidP="004A1895">
                            <w:pPr>
                              <w:rPr>
                                <w:rFonts w:asciiTheme="majorHAnsi" w:hAnsiTheme="majorHAnsi"/>
                                <w:b/>
                                <w:color w:val="131313"/>
                              </w:rPr>
                            </w:pPr>
                          </w:p>
                        </w:tc>
                      </w:tr>
                    </w:tbl>
                    <w:p w14:paraId="6703680C" w14:textId="77777777" w:rsidR="00D73256" w:rsidRPr="0043676B" w:rsidRDefault="00D73256"/>
                  </w:txbxContent>
                </v:textbox>
                <w10:wrap type="square"/>
              </v:shape>
            </w:pict>
          </mc:Fallback>
        </mc:AlternateContent>
      </w:r>
      <w:r w:rsidR="005E3A86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0366D4" wp14:editId="136B160A">
                <wp:simplePos x="0" y="0"/>
                <wp:positionH relativeFrom="column">
                  <wp:posOffset>-571500</wp:posOffset>
                </wp:positionH>
                <wp:positionV relativeFrom="paragraph">
                  <wp:posOffset>8791575</wp:posOffset>
                </wp:positionV>
                <wp:extent cx="6629400" cy="2381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89"/>
                              <w:gridCol w:w="3389"/>
                              <w:gridCol w:w="3389"/>
                            </w:tblGrid>
                            <w:tr w:rsidR="00C60E47" w:rsidRPr="004637B7" w14:paraId="67036810" w14:textId="77777777" w:rsidTr="007D117B">
                              <w:tc>
                                <w:tcPr>
                                  <w:tcW w:w="3389" w:type="dxa"/>
                                </w:tcPr>
                                <w:p w14:paraId="6703680D" w14:textId="3BE6EDFD" w:rsidR="00C60E47" w:rsidRPr="00336A69" w:rsidRDefault="006E771A" w:rsidP="006E771A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+31</w:t>
                                  </w:r>
                                  <w:r w:rsidR="00CD2B81"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(0</w:t>
                                  </w:r>
                                  <w:r w:rsidR="00C60E47" w:rsidRPr="00336A69"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CD2B81"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="000A605E"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D2B81"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538</w:t>
                                  </w:r>
                                  <w:r w:rsidR="000A605E"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D2B81"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6703680E" w14:textId="77777777" w:rsidR="00C60E47" w:rsidRPr="00336A69" w:rsidRDefault="00CD2B81" w:rsidP="007D117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EDGAR ZEIJLEMAKER</w:t>
                                  </w: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6703680F" w14:textId="77777777" w:rsidR="00C60E47" w:rsidRPr="00DC77A6" w:rsidRDefault="00000000" w:rsidP="00C14398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hyperlink r:id="rId45" w:history="1">
                                    <w:r w:rsidR="00CD2B81" w:rsidRPr="00DC77A6">
                                      <w:rPr>
                                        <w:rStyle w:val="Hyperlink"/>
                                        <w:rFonts w:ascii="Calibri" w:hAnsi="Calibri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info@ezconsulting.nl</w:t>
                                    </w:r>
                                  </w:hyperlink>
                                </w:p>
                              </w:tc>
                            </w:tr>
                            <w:tr w:rsidR="00CD2B81" w:rsidRPr="004637B7" w14:paraId="67036814" w14:textId="77777777" w:rsidTr="007D117B">
                              <w:tc>
                                <w:tcPr>
                                  <w:tcW w:w="3389" w:type="dxa"/>
                                </w:tcPr>
                                <w:p w14:paraId="67036811" w14:textId="77777777" w:rsidR="00CD2B81" w:rsidRDefault="00CD2B81" w:rsidP="007D117B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67036812" w14:textId="77777777" w:rsidR="00CD2B81" w:rsidRDefault="00CD2B81" w:rsidP="005E3A86">
                                  <w:pPr>
                                    <w:rPr>
                                      <w:rFonts w:ascii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9" w:type="dxa"/>
                                </w:tcPr>
                                <w:p w14:paraId="67036813" w14:textId="77777777" w:rsidR="00CD2B81" w:rsidRDefault="00CD2B81" w:rsidP="00C1439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036815" w14:textId="77777777" w:rsidR="00C60E47" w:rsidRPr="004637B7" w:rsidRDefault="00C60E47" w:rsidP="00C60E4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66D4" id="_x0000_s1036" type="#_x0000_t202" style="position:absolute;margin-left:-45pt;margin-top:692.25pt;width:522pt;height:18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" filled="f" stroked="f">
                <v:textbox>
                  <w:txbxContent>
                    <w:tbl>
                      <w:tblPr>
                        <w:tblStyle w:val="Tabel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89"/>
                        <w:gridCol w:w="3389"/>
                        <w:gridCol w:w="3389"/>
                      </w:tblGrid>
                      <w:tr w:rsidR="00C60E47" w:rsidRPr="004637B7" w14:paraId="67036810" w14:textId="77777777" w:rsidTr="007D117B">
                        <w:tc>
                          <w:tcPr>
                            <w:tcW w:w="3389" w:type="dxa"/>
                          </w:tcPr>
                          <w:p w14:paraId="6703680D" w14:textId="3BE6EDFD" w:rsidR="00C60E47" w:rsidRPr="00336A69" w:rsidRDefault="006E771A" w:rsidP="006E771A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+31</w:t>
                            </w:r>
                            <w:r w:rsidR="00CD2B81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(0</w:t>
                            </w:r>
                            <w:r w:rsidR="00C60E47" w:rsidRPr="00336A69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6</w:t>
                            </w:r>
                            <w:r w:rsidR="00CD2B81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21</w:t>
                            </w:r>
                            <w:r w:rsidR="000A605E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B81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538</w:t>
                            </w:r>
                            <w:r w:rsidR="000A605E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B81"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14:paraId="6703680E" w14:textId="77777777" w:rsidR="00C60E47" w:rsidRPr="00336A69" w:rsidRDefault="00CD2B81" w:rsidP="007D117B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>EDGAR ZEIJLEMAKER</w:t>
                            </w:r>
                          </w:p>
                        </w:tc>
                        <w:tc>
                          <w:tcPr>
                            <w:tcW w:w="3389" w:type="dxa"/>
                          </w:tcPr>
                          <w:p w14:paraId="6703680F" w14:textId="77777777" w:rsidR="00C60E47" w:rsidRPr="00DC77A6" w:rsidRDefault="00000000" w:rsidP="00C14398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46" w:history="1">
                              <w:r w:rsidR="00CD2B81" w:rsidRPr="00DC77A6">
                                <w:rPr>
                                  <w:rStyle w:val="Hyperlink"/>
                                  <w:rFonts w:ascii="Calibri" w:hAnsi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info@ezconsulting.nl</w:t>
                              </w:r>
                            </w:hyperlink>
                          </w:p>
                        </w:tc>
                      </w:tr>
                      <w:tr w:rsidR="00CD2B81" w:rsidRPr="004637B7" w14:paraId="67036814" w14:textId="77777777" w:rsidTr="007D117B">
                        <w:tc>
                          <w:tcPr>
                            <w:tcW w:w="3389" w:type="dxa"/>
                          </w:tcPr>
                          <w:p w14:paraId="67036811" w14:textId="77777777" w:rsidR="00CD2B81" w:rsidRDefault="00CD2B81" w:rsidP="007D117B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</w:tcPr>
                          <w:p w14:paraId="67036812" w14:textId="77777777" w:rsidR="00CD2B81" w:rsidRDefault="00CD2B81" w:rsidP="005E3A86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89" w:type="dxa"/>
                          </w:tcPr>
                          <w:p w14:paraId="67036813" w14:textId="77777777" w:rsidR="00CD2B81" w:rsidRDefault="00CD2B81" w:rsidP="00C14398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7036815" w14:textId="77777777" w:rsidR="00C60E47" w:rsidRPr="004637B7" w:rsidRDefault="00C60E47" w:rsidP="00C60E47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43F2">
        <w:rPr>
          <w:rFonts w:asciiTheme="majorHAnsi" w:hAnsiTheme="majorHAnsi"/>
          <w:noProof/>
          <w:lang w:val="nl-NL" w:eastAsia="nl-NL"/>
        </w:rPr>
        <w:drawing>
          <wp:anchor distT="0" distB="0" distL="114300" distR="114300" simplePos="0" relativeHeight="251646464" behindDoc="0" locked="0" layoutInCell="1" allowOverlap="1" wp14:anchorId="670366D6" wp14:editId="0E392BF1">
            <wp:simplePos x="0" y="0"/>
            <wp:positionH relativeFrom="column">
              <wp:posOffset>-1143000</wp:posOffset>
            </wp:positionH>
            <wp:positionV relativeFrom="paragraph">
              <wp:posOffset>495300</wp:posOffset>
            </wp:positionV>
            <wp:extent cx="7813040" cy="463550"/>
            <wp:effectExtent l="0" t="0" r="0" b="0"/>
            <wp:wrapNone/>
            <wp:docPr id="33" name="Picture 33" descr="Macintosh HD:Users:omid:Desktop:Screen Shot 2017-03-28 at 10.36.2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omid:Desktop:Screen Shot 2017-03-28 at 10.36.22 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39"/>
                    <a:stretch/>
                  </pic:blipFill>
                  <pic:spPr bwMode="auto">
                    <a:xfrm>
                      <a:off x="0" y="0"/>
                      <a:ext cx="781304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F8C" w:rsidRPr="00CD28EE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70366D8" wp14:editId="425779C4">
                <wp:simplePos x="0" y="0"/>
                <wp:positionH relativeFrom="page">
                  <wp:posOffset>8296910</wp:posOffset>
                </wp:positionH>
                <wp:positionV relativeFrom="page">
                  <wp:posOffset>6525260</wp:posOffset>
                </wp:positionV>
                <wp:extent cx="1703070" cy="175895"/>
                <wp:effectExtent l="0" t="0" r="24130" b="190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36816" w14:textId="77777777" w:rsidR="00D73256" w:rsidRPr="00CD28EE" w:rsidRDefault="00D73256" w:rsidP="00CD28EE">
                            <w:pPr>
                              <w:spacing w:before="14"/>
                              <w:ind w:left="20"/>
                              <w:jc w:val="right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 w:rsidRPr="00CD28EE">
                              <w:rPr>
                                <w:rFonts w:asciiTheme="majorHAnsi" w:hAnsiTheme="majorHAnsi"/>
                                <w:b/>
                                <w:color w:val="0070B8"/>
                                <w:sz w:val="20"/>
                              </w:rPr>
                              <w:t>2011 – 2013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66D8" id="Text Box 20" o:spid="_x0000_s1037" type="#_x0000_t202" style="position:absolute;margin-left:653.3pt;margin-top:513.8pt;width:134.1pt;height:13.8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" filled="f" stroked="f">
                <v:textbox inset="0,0,0,0">
                  <w:txbxContent>
                    <w:p w14:paraId="67036816" w14:textId="77777777" w:rsidR="00D73256" w:rsidRPr="00CD28EE" w:rsidRDefault="00D73256" w:rsidP="00CD28EE">
                      <w:pPr>
                        <w:spacing w:before="14"/>
                        <w:ind w:left="20"/>
                        <w:jc w:val="right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r w:rsidRPr="00CD28EE">
                        <w:rPr>
                          <w:rFonts w:asciiTheme="majorHAnsi" w:hAnsiTheme="majorHAnsi"/>
                          <w:b/>
                          <w:color w:val="0070B8"/>
                          <w:sz w:val="20"/>
                        </w:rPr>
                        <w:t>2011 – 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4F8C" w:rsidRPr="00CD28EE">
        <w:rPr>
          <w:rFonts w:asciiTheme="majorHAnsi" w:hAnsi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70366DA" wp14:editId="707D98C2">
                <wp:simplePos x="0" y="0"/>
                <wp:positionH relativeFrom="page">
                  <wp:posOffset>8427085</wp:posOffset>
                </wp:positionH>
                <wp:positionV relativeFrom="page">
                  <wp:posOffset>7640320</wp:posOffset>
                </wp:positionV>
                <wp:extent cx="1580515" cy="175895"/>
                <wp:effectExtent l="0" t="0" r="19685" b="190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36817" w14:textId="77777777" w:rsidR="00D73256" w:rsidRPr="00CD28EE" w:rsidRDefault="00D73256" w:rsidP="00CD28EE">
                            <w:pPr>
                              <w:spacing w:before="14"/>
                              <w:ind w:left="20"/>
                              <w:jc w:val="right"/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</w:pPr>
                            <w:r w:rsidRPr="00CD28EE">
                              <w:rPr>
                                <w:rFonts w:asciiTheme="majorHAnsi" w:hAnsiTheme="majorHAnsi"/>
                                <w:b/>
                                <w:color w:val="0070B8"/>
                                <w:sz w:val="20"/>
                              </w:rPr>
                              <w:t>2002 – 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366DA" id="_x0000_s1038" type="#_x0000_t202" style="position:absolute;margin-left:663.55pt;margin-top:601.6pt;width:124.45pt;height:13.8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" filled="f" stroked="f">
                <v:textbox inset="0,0,0,0">
                  <w:txbxContent>
                    <w:p w14:paraId="67036817" w14:textId="77777777" w:rsidR="00D73256" w:rsidRPr="00CD28EE" w:rsidRDefault="00D73256" w:rsidP="00CD28EE">
                      <w:pPr>
                        <w:spacing w:before="14"/>
                        <w:ind w:left="20"/>
                        <w:jc w:val="right"/>
                        <w:rPr>
                          <w:rFonts w:asciiTheme="majorHAnsi" w:hAnsiTheme="majorHAnsi"/>
                          <w:b/>
                          <w:sz w:val="20"/>
                        </w:rPr>
                      </w:pPr>
                      <w:r w:rsidRPr="00CD28EE">
                        <w:rPr>
                          <w:rFonts w:asciiTheme="majorHAnsi" w:hAnsiTheme="majorHAnsi"/>
                          <w:b/>
                          <w:color w:val="0070B8"/>
                          <w:sz w:val="20"/>
                        </w:rPr>
                        <w:t>2002 – 2006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D28EE" w:rsidRPr="009721E0" w:rsidSect="006B6FEF">
      <w:headerReference w:type="first" r:id="rId47"/>
      <w:pgSz w:w="12240" w:h="15840" w:code="1"/>
      <w:pgMar w:top="1440" w:right="1797" w:bottom="1440" w:left="1797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370B3" w14:textId="77777777" w:rsidR="00C62742" w:rsidRDefault="00C62742" w:rsidP="00036188">
      <w:r>
        <w:separator/>
      </w:r>
    </w:p>
  </w:endnote>
  <w:endnote w:type="continuationSeparator" w:id="0">
    <w:p w14:paraId="2AF835D6" w14:textId="77777777" w:rsidR="00C62742" w:rsidRDefault="00C62742" w:rsidP="0003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ler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UI-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10AB7" w14:textId="77777777" w:rsidR="00C62742" w:rsidRDefault="00C62742" w:rsidP="00036188">
      <w:r>
        <w:separator/>
      </w:r>
    </w:p>
  </w:footnote>
  <w:footnote w:type="continuationSeparator" w:id="0">
    <w:p w14:paraId="2FEBFABE" w14:textId="77777777" w:rsidR="00C62742" w:rsidRDefault="00C62742" w:rsidP="0003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9392E" w14:textId="77777777" w:rsidR="005C555E" w:rsidRDefault="005C55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2898DCB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68283802" o:spid="_x0000_i1025" type="#_x0000_t75" style="width:31.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7940A5E4" wp14:editId="40291D61">
            <wp:extent cx="400050" cy="95250"/>
            <wp:effectExtent l="0" t="0" r="0" b="0"/>
            <wp:docPr id="68283802" name="Afbeelding 68283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C25056"/>
    <w:multiLevelType w:val="hybridMultilevel"/>
    <w:tmpl w:val="85A8E660"/>
    <w:lvl w:ilvl="0" w:tplc="12521FAA">
      <w:start w:val="1"/>
      <w:numFmt w:val="bullet"/>
      <w:lvlText w:val=""/>
      <w:lvlJc w:val="left"/>
      <w:pPr>
        <w:tabs>
          <w:tab w:val="num" w:pos="274"/>
        </w:tabs>
        <w:ind w:left="274" w:hanging="274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0C7F"/>
    <w:multiLevelType w:val="hybridMultilevel"/>
    <w:tmpl w:val="39BE934A"/>
    <w:lvl w:ilvl="0" w:tplc="C08AF68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602D2"/>
    <w:multiLevelType w:val="hybridMultilevel"/>
    <w:tmpl w:val="BEF69724"/>
    <w:lvl w:ilvl="0" w:tplc="4D369660">
      <w:start w:val="1"/>
      <w:numFmt w:val="bullet"/>
      <w:lvlText w:val=""/>
      <w:lvlJc w:val="left"/>
      <w:pPr>
        <w:tabs>
          <w:tab w:val="num" w:pos="274"/>
        </w:tabs>
        <w:ind w:left="274" w:hanging="274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293F"/>
    <w:multiLevelType w:val="hybridMultilevel"/>
    <w:tmpl w:val="02421950"/>
    <w:lvl w:ilvl="0" w:tplc="04130003">
      <w:start w:val="1"/>
      <w:numFmt w:val="bullet"/>
      <w:lvlText w:val="o"/>
      <w:lvlJc w:val="left"/>
      <w:pPr>
        <w:tabs>
          <w:tab w:val="num" w:pos="101"/>
        </w:tabs>
        <w:ind w:left="274" w:hanging="245"/>
      </w:pPr>
      <w:rPr>
        <w:rFonts w:ascii="Courier New" w:hAnsi="Courier New" w:cs="Courier New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4" w15:restartNumberingAfterBreak="0">
    <w:nsid w:val="111A3DD7"/>
    <w:multiLevelType w:val="hybridMultilevel"/>
    <w:tmpl w:val="4F586324"/>
    <w:lvl w:ilvl="0" w:tplc="04130003">
      <w:start w:val="1"/>
      <w:numFmt w:val="bullet"/>
      <w:lvlText w:val="o"/>
      <w:lvlJc w:val="left"/>
      <w:pPr>
        <w:tabs>
          <w:tab w:val="num" w:pos="101"/>
        </w:tabs>
        <w:ind w:left="274" w:hanging="245"/>
      </w:pPr>
      <w:rPr>
        <w:rFonts w:ascii="Courier New" w:hAnsi="Courier New" w:cs="Courier New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5" w15:restartNumberingAfterBreak="0">
    <w:nsid w:val="113E3BE3"/>
    <w:multiLevelType w:val="hybridMultilevel"/>
    <w:tmpl w:val="646C100E"/>
    <w:lvl w:ilvl="0" w:tplc="0644C0F0">
      <w:start w:val="1"/>
      <w:numFmt w:val="bullet"/>
      <w:lvlText w:val=""/>
      <w:lvlJc w:val="left"/>
      <w:pPr>
        <w:tabs>
          <w:tab w:val="num" w:pos="270"/>
        </w:tabs>
        <w:ind w:left="443" w:hanging="423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6" w15:restartNumberingAfterBreak="0">
    <w:nsid w:val="11DE223F"/>
    <w:multiLevelType w:val="hybridMultilevel"/>
    <w:tmpl w:val="0A48D1BA"/>
    <w:lvl w:ilvl="0" w:tplc="04130003">
      <w:start w:val="1"/>
      <w:numFmt w:val="bullet"/>
      <w:lvlText w:val="o"/>
      <w:lvlJc w:val="left"/>
      <w:pPr>
        <w:tabs>
          <w:tab w:val="num" w:pos="101"/>
        </w:tabs>
        <w:ind w:left="274" w:hanging="245"/>
      </w:pPr>
      <w:rPr>
        <w:rFonts w:ascii="Courier New" w:hAnsi="Courier New" w:cs="Courier New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7" w15:restartNumberingAfterBreak="0">
    <w:nsid w:val="18662673"/>
    <w:multiLevelType w:val="hybridMultilevel"/>
    <w:tmpl w:val="70F283A6"/>
    <w:lvl w:ilvl="0" w:tplc="00181684">
      <w:start w:val="1"/>
      <w:numFmt w:val="bullet"/>
      <w:lvlText w:val=""/>
      <w:lvlJc w:val="left"/>
      <w:pPr>
        <w:tabs>
          <w:tab w:val="num" w:pos="29"/>
        </w:tabs>
        <w:ind w:left="29" w:firstLine="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74BFB"/>
    <w:multiLevelType w:val="hybridMultilevel"/>
    <w:tmpl w:val="4C6C604C"/>
    <w:lvl w:ilvl="0" w:tplc="F2649610">
      <w:start w:val="1"/>
      <w:numFmt w:val="bullet"/>
      <w:lvlText w:val=""/>
      <w:lvlJc w:val="left"/>
      <w:pPr>
        <w:tabs>
          <w:tab w:val="num" w:pos="270"/>
        </w:tabs>
        <w:ind w:left="274" w:hanging="254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F2DFB"/>
    <w:multiLevelType w:val="hybridMultilevel"/>
    <w:tmpl w:val="5206470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CB742DE"/>
    <w:multiLevelType w:val="hybridMultilevel"/>
    <w:tmpl w:val="9BEC37B4"/>
    <w:lvl w:ilvl="0" w:tplc="95DE150A">
      <w:start w:val="1"/>
      <w:numFmt w:val="bullet"/>
      <w:lvlText w:val=""/>
      <w:lvlJc w:val="left"/>
      <w:pPr>
        <w:tabs>
          <w:tab w:val="num" w:pos="274"/>
        </w:tabs>
        <w:ind w:left="274" w:hanging="274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C541D"/>
    <w:multiLevelType w:val="hybridMultilevel"/>
    <w:tmpl w:val="60F8A28C"/>
    <w:lvl w:ilvl="0" w:tplc="0413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2" w15:restartNumberingAfterBreak="0">
    <w:nsid w:val="2292731E"/>
    <w:multiLevelType w:val="hybridMultilevel"/>
    <w:tmpl w:val="32D8CDFA"/>
    <w:lvl w:ilvl="0" w:tplc="C08AF68E">
      <w:start w:val="1"/>
      <w:numFmt w:val="bullet"/>
      <w:lvlText w:val=""/>
      <w:lvlJc w:val="left"/>
      <w:pPr>
        <w:ind w:left="394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288E7897"/>
    <w:multiLevelType w:val="hybridMultilevel"/>
    <w:tmpl w:val="76F29150"/>
    <w:lvl w:ilvl="0" w:tplc="C08AF68E">
      <w:start w:val="1"/>
      <w:numFmt w:val="bullet"/>
      <w:lvlText w:val=""/>
      <w:lvlJc w:val="left"/>
      <w:pPr>
        <w:tabs>
          <w:tab w:val="num" w:pos="101"/>
        </w:tabs>
        <w:ind w:left="274" w:hanging="245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4" w15:restartNumberingAfterBreak="0">
    <w:nsid w:val="28993E48"/>
    <w:multiLevelType w:val="multilevel"/>
    <w:tmpl w:val="6D388602"/>
    <w:lvl w:ilvl="0">
      <w:start w:val="1"/>
      <w:numFmt w:val="bullet"/>
      <w:lvlText w:val=""/>
      <w:lvlJc w:val="left"/>
      <w:pPr>
        <w:ind w:left="389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41DE0"/>
    <w:multiLevelType w:val="hybridMultilevel"/>
    <w:tmpl w:val="AF443D3C"/>
    <w:lvl w:ilvl="0" w:tplc="F2649610">
      <w:start w:val="1"/>
      <w:numFmt w:val="bullet"/>
      <w:lvlText w:val=""/>
      <w:lvlJc w:val="left"/>
      <w:pPr>
        <w:tabs>
          <w:tab w:val="num" w:pos="270"/>
        </w:tabs>
        <w:ind w:left="274" w:hanging="254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6" w15:restartNumberingAfterBreak="0">
    <w:nsid w:val="315A106E"/>
    <w:multiLevelType w:val="hybridMultilevel"/>
    <w:tmpl w:val="83EA50A2"/>
    <w:lvl w:ilvl="0" w:tplc="C08AF68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67343"/>
    <w:multiLevelType w:val="hybridMultilevel"/>
    <w:tmpl w:val="3E84A262"/>
    <w:lvl w:ilvl="0" w:tplc="0644C0F0">
      <w:start w:val="1"/>
      <w:numFmt w:val="bullet"/>
      <w:lvlText w:val=""/>
      <w:lvlJc w:val="left"/>
      <w:pPr>
        <w:tabs>
          <w:tab w:val="num" w:pos="270"/>
        </w:tabs>
        <w:ind w:left="443" w:hanging="423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8" w15:restartNumberingAfterBreak="0">
    <w:nsid w:val="34FF5C9F"/>
    <w:multiLevelType w:val="hybridMultilevel"/>
    <w:tmpl w:val="1F542200"/>
    <w:lvl w:ilvl="0" w:tplc="95DE150A">
      <w:start w:val="1"/>
      <w:numFmt w:val="bullet"/>
      <w:lvlText w:val=""/>
      <w:lvlJc w:val="left"/>
      <w:pPr>
        <w:tabs>
          <w:tab w:val="num" w:pos="274"/>
        </w:tabs>
        <w:ind w:left="274" w:hanging="274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65A27"/>
    <w:multiLevelType w:val="hybridMultilevel"/>
    <w:tmpl w:val="A7748E82"/>
    <w:lvl w:ilvl="0" w:tplc="0413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0" w15:restartNumberingAfterBreak="0">
    <w:nsid w:val="370755FA"/>
    <w:multiLevelType w:val="hybridMultilevel"/>
    <w:tmpl w:val="28CA49DA"/>
    <w:lvl w:ilvl="0" w:tplc="27B8383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114" w:hanging="360"/>
      </w:pPr>
    </w:lvl>
    <w:lvl w:ilvl="2" w:tplc="0413001B" w:tentative="1">
      <w:start w:val="1"/>
      <w:numFmt w:val="lowerRoman"/>
      <w:lvlText w:val="%3."/>
      <w:lvlJc w:val="right"/>
      <w:pPr>
        <w:ind w:left="1834" w:hanging="180"/>
      </w:pPr>
    </w:lvl>
    <w:lvl w:ilvl="3" w:tplc="0413000F" w:tentative="1">
      <w:start w:val="1"/>
      <w:numFmt w:val="decimal"/>
      <w:lvlText w:val="%4."/>
      <w:lvlJc w:val="left"/>
      <w:pPr>
        <w:ind w:left="2554" w:hanging="360"/>
      </w:pPr>
    </w:lvl>
    <w:lvl w:ilvl="4" w:tplc="04130019" w:tentative="1">
      <w:start w:val="1"/>
      <w:numFmt w:val="lowerLetter"/>
      <w:lvlText w:val="%5."/>
      <w:lvlJc w:val="left"/>
      <w:pPr>
        <w:ind w:left="3274" w:hanging="360"/>
      </w:pPr>
    </w:lvl>
    <w:lvl w:ilvl="5" w:tplc="0413001B" w:tentative="1">
      <w:start w:val="1"/>
      <w:numFmt w:val="lowerRoman"/>
      <w:lvlText w:val="%6."/>
      <w:lvlJc w:val="right"/>
      <w:pPr>
        <w:ind w:left="3994" w:hanging="180"/>
      </w:pPr>
    </w:lvl>
    <w:lvl w:ilvl="6" w:tplc="0413000F" w:tentative="1">
      <w:start w:val="1"/>
      <w:numFmt w:val="decimal"/>
      <w:lvlText w:val="%7."/>
      <w:lvlJc w:val="left"/>
      <w:pPr>
        <w:ind w:left="4714" w:hanging="360"/>
      </w:pPr>
    </w:lvl>
    <w:lvl w:ilvl="7" w:tplc="04130019" w:tentative="1">
      <w:start w:val="1"/>
      <w:numFmt w:val="lowerLetter"/>
      <w:lvlText w:val="%8."/>
      <w:lvlJc w:val="left"/>
      <w:pPr>
        <w:ind w:left="5434" w:hanging="360"/>
      </w:pPr>
    </w:lvl>
    <w:lvl w:ilvl="8" w:tplc="0413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99246E6"/>
    <w:multiLevelType w:val="hybridMultilevel"/>
    <w:tmpl w:val="6D388602"/>
    <w:lvl w:ilvl="0" w:tplc="5C268026">
      <w:start w:val="1"/>
      <w:numFmt w:val="bullet"/>
      <w:lvlText w:val=""/>
      <w:lvlJc w:val="left"/>
      <w:pPr>
        <w:ind w:left="389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15511"/>
    <w:multiLevelType w:val="hybridMultilevel"/>
    <w:tmpl w:val="0D060EE2"/>
    <w:lvl w:ilvl="0" w:tplc="C08AF68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356281"/>
    <w:multiLevelType w:val="multilevel"/>
    <w:tmpl w:val="646C100E"/>
    <w:lvl w:ilvl="0">
      <w:start w:val="1"/>
      <w:numFmt w:val="bullet"/>
      <w:lvlText w:val=""/>
      <w:lvlJc w:val="left"/>
      <w:pPr>
        <w:tabs>
          <w:tab w:val="num" w:pos="270"/>
        </w:tabs>
        <w:ind w:left="443" w:hanging="423"/>
      </w:pPr>
      <w:rPr>
        <w:rFonts w:ascii="Wingdings" w:hAnsi="Wingdings" w:hint="default"/>
        <w:color w:val="4F81BD" w:themeColor="accent1"/>
        <w:sz w:val="18"/>
        <w:szCs w:val="18"/>
      </w:rPr>
    </w:lvl>
    <w:lvl w:ilvl="1">
      <w:start w:val="1"/>
      <w:numFmt w:val="bullet"/>
      <w:lvlText w:val="o"/>
      <w:lvlJc w:val="left"/>
      <w:pPr>
        <w:ind w:left="13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24" w15:restartNumberingAfterBreak="0">
    <w:nsid w:val="42AE3CCF"/>
    <w:multiLevelType w:val="hybridMultilevel"/>
    <w:tmpl w:val="0F0A5AA4"/>
    <w:lvl w:ilvl="0" w:tplc="C08AF68E">
      <w:start w:val="1"/>
      <w:numFmt w:val="bullet"/>
      <w:lvlText w:val=""/>
      <w:lvlJc w:val="left"/>
      <w:pPr>
        <w:ind w:left="394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47B12147"/>
    <w:multiLevelType w:val="hybridMultilevel"/>
    <w:tmpl w:val="A96E9270"/>
    <w:lvl w:ilvl="0" w:tplc="0644C0F0">
      <w:start w:val="1"/>
      <w:numFmt w:val="bullet"/>
      <w:lvlText w:val=""/>
      <w:lvlJc w:val="left"/>
      <w:pPr>
        <w:tabs>
          <w:tab w:val="num" w:pos="270"/>
        </w:tabs>
        <w:ind w:left="443" w:hanging="423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48482A41"/>
    <w:multiLevelType w:val="hybridMultilevel"/>
    <w:tmpl w:val="547A6512"/>
    <w:lvl w:ilvl="0" w:tplc="04130003">
      <w:start w:val="1"/>
      <w:numFmt w:val="bullet"/>
      <w:lvlText w:val="o"/>
      <w:lvlJc w:val="left"/>
      <w:pPr>
        <w:tabs>
          <w:tab w:val="num" w:pos="101"/>
        </w:tabs>
        <w:ind w:left="274" w:hanging="245"/>
      </w:pPr>
      <w:rPr>
        <w:rFonts w:ascii="Courier New" w:hAnsi="Courier New" w:cs="Courier New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27" w15:restartNumberingAfterBreak="0">
    <w:nsid w:val="4B622197"/>
    <w:multiLevelType w:val="hybridMultilevel"/>
    <w:tmpl w:val="8FAA05FA"/>
    <w:lvl w:ilvl="0" w:tplc="0413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8" w15:restartNumberingAfterBreak="0">
    <w:nsid w:val="4C4F2EBB"/>
    <w:multiLevelType w:val="hybridMultilevel"/>
    <w:tmpl w:val="F23A30FA"/>
    <w:lvl w:ilvl="0" w:tplc="0413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9" w15:restartNumberingAfterBreak="0">
    <w:nsid w:val="4F135C6A"/>
    <w:multiLevelType w:val="hybridMultilevel"/>
    <w:tmpl w:val="4008045E"/>
    <w:lvl w:ilvl="0" w:tplc="0644C0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C54EA"/>
    <w:multiLevelType w:val="hybridMultilevel"/>
    <w:tmpl w:val="C9122C04"/>
    <w:lvl w:ilvl="0" w:tplc="04130003">
      <w:start w:val="1"/>
      <w:numFmt w:val="bullet"/>
      <w:lvlText w:val="o"/>
      <w:lvlJc w:val="left"/>
      <w:pPr>
        <w:tabs>
          <w:tab w:val="num" w:pos="101"/>
        </w:tabs>
        <w:ind w:left="274" w:hanging="245"/>
      </w:pPr>
      <w:rPr>
        <w:rFonts w:ascii="Courier New" w:hAnsi="Courier New" w:cs="Courier New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31" w15:restartNumberingAfterBreak="0">
    <w:nsid w:val="548A0C98"/>
    <w:multiLevelType w:val="hybridMultilevel"/>
    <w:tmpl w:val="477826A4"/>
    <w:lvl w:ilvl="0" w:tplc="C08AF68E">
      <w:start w:val="1"/>
      <w:numFmt w:val="bullet"/>
      <w:lvlText w:val=""/>
      <w:lvlJc w:val="left"/>
      <w:pPr>
        <w:ind w:left="557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32" w15:restartNumberingAfterBreak="0">
    <w:nsid w:val="5679225E"/>
    <w:multiLevelType w:val="hybridMultilevel"/>
    <w:tmpl w:val="756C1418"/>
    <w:lvl w:ilvl="0" w:tplc="577EEA22">
      <w:start w:val="1"/>
      <w:numFmt w:val="bullet"/>
      <w:lvlText w:val=""/>
      <w:lvlJc w:val="left"/>
      <w:pPr>
        <w:tabs>
          <w:tab w:val="num" w:pos="274"/>
        </w:tabs>
        <w:ind w:left="274" w:hanging="274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22230"/>
    <w:multiLevelType w:val="hybridMultilevel"/>
    <w:tmpl w:val="D27C9286"/>
    <w:lvl w:ilvl="0" w:tplc="0413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34" w15:restartNumberingAfterBreak="0">
    <w:nsid w:val="57AA4FC0"/>
    <w:multiLevelType w:val="hybridMultilevel"/>
    <w:tmpl w:val="75FCB504"/>
    <w:lvl w:ilvl="0" w:tplc="BE9874E4">
      <w:start w:val="1"/>
      <w:numFmt w:val="bullet"/>
      <w:lvlText w:val=""/>
      <w:lvlJc w:val="left"/>
      <w:pPr>
        <w:tabs>
          <w:tab w:val="num" w:pos="270"/>
        </w:tabs>
        <w:ind w:left="274" w:hanging="254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0366A"/>
    <w:multiLevelType w:val="hybridMultilevel"/>
    <w:tmpl w:val="8F56471E"/>
    <w:lvl w:ilvl="0" w:tplc="C08AF68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D901C5"/>
    <w:multiLevelType w:val="hybridMultilevel"/>
    <w:tmpl w:val="031C8EBA"/>
    <w:lvl w:ilvl="0" w:tplc="0413000F">
      <w:start w:val="1"/>
      <w:numFmt w:val="decimal"/>
      <w:lvlText w:val="%1."/>
      <w:lvlJc w:val="left"/>
      <w:pPr>
        <w:tabs>
          <w:tab w:val="num" w:pos="101"/>
        </w:tabs>
        <w:ind w:left="274" w:hanging="245"/>
      </w:pPr>
      <w:rPr>
        <w:rFonts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37" w15:restartNumberingAfterBreak="0">
    <w:nsid w:val="646C438F"/>
    <w:multiLevelType w:val="multilevel"/>
    <w:tmpl w:val="AF443D3C"/>
    <w:lvl w:ilvl="0">
      <w:start w:val="1"/>
      <w:numFmt w:val="bullet"/>
      <w:lvlText w:val=""/>
      <w:lvlJc w:val="left"/>
      <w:pPr>
        <w:tabs>
          <w:tab w:val="num" w:pos="270"/>
        </w:tabs>
        <w:ind w:left="274" w:hanging="254"/>
      </w:pPr>
      <w:rPr>
        <w:rFonts w:ascii="Wingdings" w:hAnsi="Wingdings" w:hint="default"/>
        <w:color w:val="4F81BD" w:themeColor="accent1"/>
        <w:sz w:val="18"/>
        <w:szCs w:val="18"/>
      </w:rPr>
    </w:lvl>
    <w:lvl w:ilvl="1">
      <w:start w:val="1"/>
      <w:numFmt w:val="bullet"/>
      <w:lvlText w:val="o"/>
      <w:lvlJc w:val="left"/>
      <w:pPr>
        <w:ind w:left="13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38" w15:restartNumberingAfterBreak="0">
    <w:nsid w:val="65E310DF"/>
    <w:multiLevelType w:val="hybridMultilevel"/>
    <w:tmpl w:val="EE1E7636"/>
    <w:lvl w:ilvl="0" w:tplc="04130003">
      <w:start w:val="1"/>
      <w:numFmt w:val="bullet"/>
      <w:lvlText w:val="o"/>
      <w:lvlJc w:val="left"/>
      <w:pPr>
        <w:tabs>
          <w:tab w:val="num" w:pos="101"/>
        </w:tabs>
        <w:ind w:left="274" w:hanging="245"/>
      </w:pPr>
      <w:rPr>
        <w:rFonts w:ascii="Courier New" w:hAnsi="Courier New" w:cs="Courier New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39" w15:restartNumberingAfterBreak="0">
    <w:nsid w:val="672003CF"/>
    <w:multiLevelType w:val="hybridMultilevel"/>
    <w:tmpl w:val="AB86CEBE"/>
    <w:lvl w:ilvl="0" w:tplc="04130003">
      <w:start w:val="1"/>
      <w:numFmt w:val="bullet"/>
      <w:lvlText w:val="o"/>
      <w:lvlJc w:val="left"/>
      <w:pPr>
        <w:tabs>
          <w:tab w:val="num" w:pos="101"/>
        </w:tabs>
        <w:ind w:left="274" w:hanging="245"/>
      </w:pPr>
      <w:rPr>
        <w:rFonts w:ascii="Courier New" w:hAnsi="Courier New" w:cs="Courier New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40" w15:restartNumberingAfterBreak="0">
    <w:nsid w:val="6B4B7874"/>
    <w:multiLevelType w:val="hybridMultilevel"/>
    <w:tmpl w:val="84AC3BC6"/>
    <w:lvl w:ilvl="0" w:tplc="0413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41" w15:restartNumberingAfterBreak="0">
    <w:nsid w:val="750750A4"/>
    <w:multiLevelType w:val="multilevel"/>
    <w:tmpl w:val="646C100E"/>
    <w:lvl w:ilvl="0">
      <w:start w:val="1"/>
      <w:numFmt w:val="bullet"/>
      <w:lvlText w:val=""/>
      <w:lvlJc w:val="left"/>
      <w:pPr>
        <w:tabs>
          <w:tab w:val="num" w:pos="270"/>
        </w:tabs>
        <w:ind w:left="443" w:hanging="423"/>
      </w:pPr>
      <w:rPr>
        <w:rFonts w:ascii="Wingdings" w:hAnsi="Wingdings" w:hint="default"/>
        <w:color w:val="4F81BD" w:themeColor="accent1"/>
        <w:sz w:val="18"/>
        <w:szCs w:val="18"/>
      </w:rPr>
    </w:lvl>
    <w:lvl w:ilvl="1">
      <w:start w:val="1"/>
      <w:numFmt w:val="bullet"/>
      <w:lvlText w:val="o"/>
      <w:lvlJc w:val="left"/>
      <w:pPr>
        <w:ind w:left="13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42" w15:restartNumberingAfterBreak="0">
    <w:nsid w:val="765E43E7"/>
    <w:multiLevelType w:val="hybridMultilevel"/>
    <w:tmpl w:val="138C3856"/>
    <w:lvl w:ilvl="0" w:tplc="C08AF68E">
      <w:start w:val="1"/>
      <w:numFmt w:val="bullet"/>
      <w:lvlText w:val=""/>
      <w:lvlJc w:val="left"/>
      <w:pPr>
        <w:ind w:left="557" w:hanging="360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43" w15:restartNumberingAfterBreak="0">
    <w:nsid w:val="776A7EF9"/>
    <w:multiLevelType w:val="hybridMultilevel"/>
    <w:tmpl w:val="F782DDF2"/>
    <w:lvl w:ilvl="0" w:tplc="0413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44" w15:restartNumberingAfterBreak="0">
    <w:nsid w:val="7CE521AF"/>
    <w:multiLevelType w:val="hybridMultilevel"/>
    <w:tmpl w:val="E0A8199E"/>
    <w:lvl w:ilvl="0" w:tplc="04130003">
      <w:start w:val="1"/>
      <w:numFmt w:val="bullet"/>
      <w:lvlText w:val="o"/>
      <w:lvlJc w:val="left"/>
      <w:pPr>
        <w:tabs>
          <w:tab w:val="num" w:pos="101"/>
        </w:tabs>
        <w:ind w:left="274" w:hanging="245"/>
      </w:pPr>
      <w:rPr>
        <w:rFonts w:ascii="Courier New" w:hAnsi="Courier New" w:cs="Courier New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45" w15:restartNumberingAfterBreak="0">
    <w:nsid w:val="7E05667B"/>
    <w:multiLevelType w:val="hybridMultilevel"/>
    <w:tmpl w:val="6F489D4A"/>
    <w:lvl w:ilvl="0" w:tplc="4D369660">
      <w:start w:val="1"/>
      <w:numFmt w:val="bullet"/>
      <w:lvlText w:val=""/>
      <w:lvlJc w:val="left"/>
      <w:pPr>
        <w:tabs>
          <w:tab w:val="num" w:pos="294"/>
        </w:tabs>
        <w:ind w:left="294" w:hanging="274"/>
      </w:pPr>
      <w:rPr>
        <w:rFonts w:ascii="Wingdings" w:hAnsi="Wingdings" w:hint="default"/>
        <w:color w:val="4F81BD" w:themeColor="accent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659650017">
    <w:abstractNumId w:val="5"/>
  </w:num>
  <w:num w:numId="2" w16cid:durableId="1260405819">
    <w:abstractNumId w:val="13"/>
  </w:num>
  <w:num w:numId="3" w16cid:durableId="1305235320">
    <w:abstractNumId w:val="17"/>
  </w:num>
  <w:num w:numId="4" w16cid:durableId="1896233156">
    <w:abstractNumId w:val="25"/>
  </w:num>
  <w:num w:numId="5" w16cid:durableId="1057970593">
    <w:abstractNumId w:val="2"/>
  </w:num>
  <w:num w:numId="6" w16cid:durableId="56782819">
    <w:abstractNumId w:val="32"/>
  </w:num>
  <w:num w:numId="7" w16cid:durableId="897594013">
    <w:abstractNumId w:val="0"/>
  </w:num>
  <w:num w:numId="8" w16cid:durableId="1043290119">
    <w:abstractNumId w:val="18"/>
  </w:num>
  <w:num w:numId="9" w16cid:durableId="1313219907">
    <w:abstractNumId w:val="10"/>
  </w:num>
  <w:num w:numId="10" w16cid:durableId="263618062">
    <w:abstractNumId w:val="41"/>
  </w:num>
  <w:num w:numId="11" w16cid:durableId="287128419">
    <w:abstractNumId w:val="34"/>
  </w:num>
  <w:num w:numId="12" w16cid:durableId="1059011370">
    <w:abstractNumId w:val="23"/>
  </w:num>
  <w:num w:numId="13" w16cid:durableId="1671981545">
    <w:abstractNumId w:val="15"/>
  </w:num>
  <w:num w:numId="14" w16cid:durableId="1723669632">
    <w:abstractNumId w:val="37"/>
  </w:num>
  <w:num w:numId="15" w16cid:durableId="1332637200">
    <w:abstractNumId w:val="45"/>
  </w:num>
  <w:num w:numId="16" w16cid:durableId="200480591">
    <w:abstractNumId w:val="7"/>
  </w:num>
  <w:num w:numId="17" w16cid:durableId="489561386">
    <w:abstractNumId w:val="21"/>
  </w:num>
  <w:num w:numId="18" w16cid:durableId="1786653575">
    <w:abstractNumId w:val="14"/>
  </w:num>
  <w:num w:numId="19" w16cid:durableId="874730102">
    <w:abstractNumId w:val="8"/>
  </w:num>
  <w:num w:numId="20" w16cid:durableId="28185465">
    <w:abstractNumId w:val="16"/>
  </w:num>
  <w:num w:numId="21" w16cid:durableId="1454210690">
    <w:abstractNumId w:val="36"/>
  </w:num>
  <w:num w:numId="22" w16cid:durableId="484903155">
    <w:abstractNumId w:val="30"/>
  </w:num>
  <w:num w:numId="23" w16cid:durableId="1681350948">
    <w:abstractNumId w:val="38"/>
  </w:num>
  <w:num w:numId="24" w16cid:durableId="363755451">
    <w:abstractNumId w:val="44"/>
  </w:num>
  <w:num w:numId="25" w16cid:durableId="1352801454">
    <w:abstractNumId w:val="26"/>
  </w:num>
  <w:num w:numId="26" w16cid:durableId="1011569563">
    <w:abstractNumId w:val="3"/>
  </w:num>
  <w:num w:numId="27" w16cid:durableId="300886777">
    <w:abstractNumId w:val="39"/>
  </w:num>
  <w:num w:numId="28" w16cid:durableId="1667586846">
    <w:abstractNumId w:val="4"/>
  </w:num>
  <w:num w:numId="29" w16cid:durableId="50472124">
    <w:abstractNumId w:val="6"/>
  </w:num>
  <w:num w:numId="30" w16cid:durableId="199704699">
    <w:abstractNumId w:val="40"/>
  </w:num>
  <w:num w:numId="31" w16cid:durableId="221327406">
    <w:abstractNumId w:val="43"/>
  </w:num>
  <w:num w:numId="32" w16cid:durableId="26488180">
    <w:abstractNumId w:val="28"/>
  </w:num>
  <w:num w:numId="33" w16cid:durableId="1041514211">
    <w:abstractNumId w:val="33"/>
  </w:num>
  <w:num w:numId="34" w16cid:durableId="1309745926">
    <w:abstractNumId w:val="11"/>
  </w:num>
  <w:num w:numId="35" w16cid:durableId="692612483">
    <w:abstractNumId w:val="19"/>
  </w:num>
  <w:num w:numId="36" w16cid:durableId="1329869363">
    <w:abstractNumId w:val="27"/>
  </w:num>
  <w:num w:numId="37" w16cid:durableId="1986619353">
    <w:abstractNumId w:val="31"/>
  </w:num>
  <w:num w:numId="38" w16cid:durableId="1815220083">
    <w:abstractNumId w:val="11"/>
  </w:num>
  <w:num w:numId="39" w16cid:durableId="666371604">
    <w:abstractNumId w:val="42"/>
  </w:num>
  <w:num w:numId="40" w16cid:durableId="536772221">
    <w:abstractNumId w:val="29"/>
  </w:num>
  <w:num w:numId="41" w16cid:durableId="1683312496">
    <w:abstractNumId w:val="20"/>
  </w:num>
  <w:num w:numId="42" w16cid:durableId="39600679">
    <w:abstractNumId w:val="9"/>
  </w:num>
  <w:num w:numId="43" w16cid:durableId="1226262517">
    <w:abstractNumId w:val="12"/>
  </w:num>
  <w:num w:numId="44" w16cid:durableId="145898039">
    <w:abstractNumId w:val="22"/>
  </w:num>
  <w:num w:numId="45" w16cid:durableId="210265587">
    <w:abstractNumId w:val="1"/>
  </w:num>
  <w:num w:numId="46" w16cid:durableId="711199029">
    <w:abstractNumId w:val="24"/>
  </w:num>
  <w:num w:numId="47" w16cid:durableId="127632885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8EE"/>
    <w:rsid w:val="00003CB5"/>
    <w:rsid w:val="00003D52"/>
    <w:rsid w:val="00015358"/>
    <w:rsid w:val="0003362F"/>
    <w:rsid w:val="00034A31"/>
    <w:rsid w:val="00036188"/>
    <w:rsid w:val="000378F8"/>
    <w:rsid w:val="00041917"/>
    <w:rsid w:val="00044ADB"/>
    <w:rsid w:val="00051C6A"/>
    <w:rsid w:val="000531A7"/>
    <w:rsid w:val="000546F8"/>
    <w:rsid w:val="000578E9"/>
    <w:rsid w:val="00063E11"/>
    <w:rsid w:val="00063EE6"/>
    <w:rsid w:val="00073CF2"/>
    <w:rsid w:val="00083028"/>
    <w:rsid w:val="000A3523"/>
    <w:rsid w:val="000A605E"/>
    <w:rsid w:val="000A7550"/>
    <w:rsid w:val="000B26F4"/>
    <w:rsid w:val="000B5CEE"/>
    <w:rsid w:val="000C1EF0"/>
    <w:rsid w:val="000C3BA5"/>
    <w:rsid w:val="000C5B81"/>
    <w:rsid w:val="000D4183"/>
    <w:rsid w:val="000E1915"/>
    <w:rsid w:val="000E252E"/>
    <w:rsid w:val="001039E5"/>
    <w:rsid w:val="00110174"/>
    <w:rsid w:val="001112CA"/>
    <w:rsid w:val="001113F5"/>
    <w:rsid w:val="00111686"/>
    <w:rsid w:val="00115ABE"/>
    <w:rsid w:val="001250BF"/>
    <w:rsid w:val="00126687"/>
    <w:rsid w:val="00130794"/>
    <w:rsid w:val="001308C0"/>
    <w:rsid w:val="00135062"/>
    <w:rsid w:val="001462D5"/>
    <w:rsid w:val="001579C9"/>
    <w:rsid w:val="00160000"/>
    <w:rsid w:val="0018737B"/>
    <w:rsid w:val="001A3B98"/>
    <w:rsid w:val="001B1E4E"/>
    <w:rsid w:val="001B2CB4"/>
    <w:rsid w:val="001B4F8C"/>
    <w:rsid w:val="001B532F"/>
    <w:rsid w:val="001C00FD"/>
    <w:rsid w:val="001C2D23"/>
    <w:rsid w:val="001C5967"/>
    <w:rsid w:val="001D76BE"/>
    <w:rsid w:val="001E5AE4"/>
    <w:rsid w:val="001F36AA"/>
    <w:rsid w:val="001F44BB"/>
    <w:rsid w:val="001F71E2"/>
    <w:rsid w:val="00200463"/>
    <w:rsid w:val="00201306"/>
    <w:rsid w:val="00203BE3"/>
    <w:rsid w:val="002121DF"/>
    <w:rsid w:val="00215731"/>
    <w:rsid w:val="0021590F"/>
    <w:rsid w:val="002164E5"/>
    <w:rsid w:val="00222B2E"/>
    <w:rsid w:val="0022520E"/>
    <w:rsid w:val="00227677"/>
    <w:rsid w:val="00234EEB"/>
    <w:rsid w:val="0023775A"/>
    <w:rsid w:val="002405C8"/>
    <w:rsid w:val="00241D77"/>
    <w:rsid w:val="00255D0E"/>
    <w:rsid w:val="00256EC7"/>
    <w:rsid w:val="0025780E"/>
    <w:rsid w:val="00260842"/>
    <w:rsid w:val="00261846"/>
    <w:rsid w:val="00262A30"/>
    <w:rsid w:val="00264F29"/>
    <w:rsid w:val="00265E67"/>
    <w:rsid w:val="00270DEE"/>
    <w:rsid w:val="002730DB"/>
    <w:rsid w:val="002813AF"/>
    <w:rsid w:val="00282A20"/>
    <w:rsid w:val="00284D9B"/>
    <w:rsid w:val="00294934"/>
    <w:rsid w:val="00294AE6"/>
    <w:rsid w:val="00296476"/>
    <w:rsid w:val="002A31A1"/>
    <w:rsid w:val="002A65F1"/>
    <w:rsid w:val="002B1BB5"/>
    <w:rsid w:val="002B6DB5"/>
    <w:rsid w:val="002B781B"/>
    <w:rsid w:val="002D099B"/>
    <w:rsid w:val="002D15FD"/>
    <w:rsid w:val="002D25E7"/>
    <w:rsid w:val="002E16A4"/>
    <w:rsid w:val="002E5FCC"/>
    <w:rsid w:val="002F7279"/>
    <w:rsid w:val="0030096E"/>
    <w:rsid w:val="00303AEB"/>
    <w:rsid w:val="00305D16"/>
    <w:rsid w:val="00311E1D"/>
    <w:rsid w:val="00313288"/>
    <w:rsid w:val="003147B4"/>
    <w:rsid w:val="00316E31"/>
    <w:rsid w:val="00317D75"/>
    <w:rsid w:val="003316EE"/>
    <w:rsid w:val="00345DD0"/>
    <w:rsid w:val="00350BE1"/>
    <w:rsid w:val="0035524B"/>
    <w:rsid w:val="00361C19"/>
    <w:rsid w:val="00364FAD"/>
    <w:rsid w:val="003656DB"/>
    <w:rsid w:val="003659AB"/>
    <w:rsid w:val="00366179"/>
    <w:rsid w:val="00370B39"/>
    <w:rsid w:val="003744E5"/>
    <w:rsid w:val="00374CC1"/>
    <w:rsid w:val="0038765F"/>
    <w:rsid w:val="003877BC"/>
    <w:rsid w:val="00387DAB"/>
    <w:rsid w:val="00393D64"/>
    <w:rsid w:val="003944AC"/>
    <w:rsid w:val="003B49AD"/>
    <w:rsid w:val="003B5280"/>
    <w:rsid w:val="003C32F5"/>
    <w:rsid w:val="003D1CB4"/>
    <w:rsid w:val="003D7A28"/>
    <w:rsid w:val="003E2166"/>
    <w:rsid w:val="003F2E27"/>
    <w:rsid w:val="003F39D5"/>
    <w:rsid w:val="004027CD"/>
    <w:rsid w:val="00403CB4"/>
    <w:rsid w:val="00404C01"/>
    <w:rsid w:val="004052D7"/>
    <w:rsid w:val="004066D8"/>
    <w:rsid w:val="0041050F"/>
    <w:rsid w:val="00412D64"/>
    <w:rsid w:val="004136F1"/>
    <w:rsid w:val="00416C7C"/>
    <w:rsid w:val="004173D0"/>
    <w:rsid w:val="00431F50"/>
    <w:rsid w:val="00434B1C"/>
    <w:rsid w:val="0043676B"/>
    <w:rsid w:val="00436A2C"/>
    <w:rsid w:val="00440C71"/>
    <w:rsid w:val="004422F6"/>
    <w:rsid w:val="00444190"/>
    <w:rsid w:val="00444D06"/>
    <w:rsid w:val="00450EBB"/>
    <w:rsid w:val="004519A5"/>
    <w:rsid w:val="00455CED"/>
    <w:rsid w:val="00461EEA"/>
    <w:rsid w:val="00463765"/>
    <w:rsid w:val="004637B7"/>
    <w:rsid w:val="00466D87"/>
    <w:rsid w:val="004701BA"/>
    <w:rsid w:val="004736D5"/>
    <w:rsid w:val="00475CD4"/>
    <w:rsid w:val="00476F97"/>
    <w:rsid w:val="00481C8D"/>
    <w:rsid w:val="00491EC5"/>
    <w:rsid w:val="004940AE"/>
    <w:rsid w:val="004A1895"/>
    <w:rsid w:val="004A1CB4"/>
    <w:rsid w:val="004A489D"/>
    <w:rsid w:val="004A5B11"/>
    <w:rsid w:val="004B4517"/>
    <w:rsid w:val="004C2193"/>
    <w:rsid w:val="004D53B2"/>
    <w:rsid w:val="00505AD3"/>
    <w:rsid w:val="00513879"/>
    <w:rsid w:val="00523C5E"/>
    <w:rsid w:val="0053223E"/>
    <w:rsid w:val="00536BE4"/>
    <w:rsid w:val="005430E9"/>
    <w:rsid w:val="00544B90"/>
    <w:rsid w:val="00544C49"/>
    <w:rsid w:val="005500F6"/>
    <w:rsid w:val="005508B7"/>
    <w:rsid w:val="005548FB"/>
    <w:rsid w:val="005639A4"/>
    <w:rsid w:val="005646DD"/>
    <w:rsid w:val="00564E61"/>
    <w:rsid w:val="0056510D"/>
    <w:rsid w:val="00567197"/>
    <w:rsid w:val="00572AF1"/>
    <w:rsid w:val="00575096"/>
    <w:rsid w:val="005755FE"/>
    <w:rsid w:val="00585394"/>
    <w:rsid w:val="00586F1E"/>
    <w:rsid w:val="00587F35"/>
    <w:rsid w:val="00590ACC"/>
    <w:rsid w:val="00596115"/>
    <w:rsid w:val="005A0C65"/>
    <w:rsid w:val="005B459D"/>
    <w:rsid w:val="005B5350"/>
    <w:rsid w:val="005C555E"/>
    <w:rsid w:val="005C73D3"/>
    <w:rsid w:val="005D1E36"/>
    <w:rsid w:val="005E10DC"/>
    <w:rsid w:val="005E3A86"/>
    <w:rsid w:val="005F069C"/>
    <w:rsid w:val="006108ED"/>
    <w:rsid w:val="006118F2"/>
    <w:rsid w:val="00613252"/>
    <w:rsid w:val="0062526D"/>
    <w:rsid w:val="0062768F"/>
    <w:rsid w:val="00643EA0"/>
    <w:rsid w:val="00644328"/>
    <w:rsid w:val="0065517E"/>
    <w:rsid w:val="006604A6"/>
    <w:rsid w:val="00660D19"/>
    <w:rsid w:val="00665C53"/>
    <w:rsid w:val="0067798C"/>
    <w:rsid w:val="006916E5"/>
    <w:rsid w:val="006929B1"/>
    <w:rsid w:val="00694510"/>
    <w:rsid w:val="006A66E7"/>
    <w:rsid w:val="006B6FEF"/>
    <w:rsid w:val="006B7B1B"/>
    <w:rsid w:val="006C2B42"/>
    <w:rsid w:val="006D7C52"/>
    <w:rsid w:val="006E4919"/>
    <w:rsid w:val="006E500A"/>
    <w:rsid w:val="006E771A"/>
    <w:rsid w:val="006F431E"/>
    <w:rsid w:val="007058DC"/>
    <w:rsid w:val="00710662"/>
    <w:rsid w:val="0071100B"/>
    <w:rsid w:val="0071171E"/>
    <w:rsid w:val="007153A6"/>
    <w:rsid w:val="00720768"/>
    <w:rsid w:val="00722206"/>
    <w:rsid w:val="00730A89"/>
    <w:rsid w:val="00733B34"/>
    <w:rsid w:val="00735B26"/>
    <w:rsid w:val="00736483"/>
    <w:rsid w:val="00740E32"/>
    <w:rsid w:val="00747A43"/>
    <w:rsid w:val="0075009B"/>
    <w:rsid w:val="00756B7A"/>
    <w:rsid w:val="00757F57"/>
    <w:rsid w:val="007604CA"/>
    <w:rsid w:val="00764929"/>
    <w:rsid w:val="00765DA7"/>
    <w:rsid w:val="007708C8"/>
    <w:rsid w:val="0077602C"/>
    <w:rsid w:val="007815CF"/>
    <w:rsid w:val="0078399C"/>
    <w:rsid w:val="00793D5A"/>
    <w:rsid w:val="00796C71"/>
    <w:rsid w:val="007A1B74"/>
    <w:rsid w:val="007A298C"/>
    <w:rsid w:val="007A4882"/>
    <w:rsid w:val="007A4C04"/>
    <w:rsid w:val="007B139B"/>
    <w:rsid w:val="007C3EDD"/>
    <w:rsid w:val="007D117B"/>
    <w:rsid w:val="007D3F14"/>
    <w:rsid w:val="007D6B09"/>
    <w:rsid w:val="007D6B5E"/>
    <w:rsid w:val="007E3CB9"/>
    <w:rsid w:val="00800835"/>
    <w:rsid w:val="00813295"/>
    <w:rsid w:val="00816A71"/>
    <w:rsid w:val="00817EA1"/>
    <w:rsid w:val="00822FCE"/>
    <w:rsid w:val="00827450"/>
    <w:rsid w:val="008370C1"/>
    <w:rsid w:val="00837E24"/>
    <w:rsid w:val="008424D2"/>
    <w:rsid w:val="00850C47"/>
    <w:rsid w:val="008519DC"/>
    <w:rsid w:val="00851EF1"/>
    <w:rsid w:val="00866595"/>
    <w:rsid w:val="008679C3"/>
    <w:rsid w:val="00873629"/>
    <w:rsid w:val="00882342"/>
    <w:rsid w:val="00882405"/>
    <w:rsid w:val="00882B2B"/>
    <w:rsid w:val="0089050F"/>
    <w:rsid w:val="00892FE3"/>
    <w:rsid w:val="00893FF1"/>
    <w:rsid w:val="008974CA"/>
    <w:rsid w:val="008A0A7E"/>
    <w:rsid w:val="008B3F64"/>
    <w:rsid w:val="008B789F"/>
    <w:rsid w:val="008C0A67"/>
    <w:rsid w:val="008C6134"/>
    <w:rsid w:val="008C64B2"/>
    <w:rsid w:val="008C64B5"/>
    <w:rsid w:val="008D11F2"/>
    <w:rsid w:val="008E652C"/>
    <w:rsid w:val="008F3FAA"/>
    <w:rsid w:val="008F6CDF"/>
    <w:rsid w:val="009016E9"/>
    <w:rsid w:val="009046B3"/>
    <w:rsid w:val="009061F0"/>
    <w:rsid w:val="009105D0"/>
    <w:rsid w:val="00915692"/>
    <w:rsid w:val="00922F16"/>
    <w:rsid w:val="00923F2A"/>
    <w:rsid w:val="00936966"/>
    <w:rsid w:val="009373B8"/>
    <w:rsid w:val="0094197E"/>
    <w:rsid w:val="00944655"/>
    <w:rsid w:val="00950814"/>
    <w:rsid w:val="00952180"/>
    <w:rsid w:val="00962368"/>
    <w:rsid w:val="009721E0"/>
    <w:rsid w:val="0097400A"/>
    <w:rsid w:val="009802A3"/>
    <w:rsid w:val="009868A6"/>
    <w:rsid w:val="00991773"/>
    <w:rsid w:val="00995980"/>
    <w:rsid w:val="009A28BB"/>
    <w:rsid w:val="009A5CC7"/>
    <w:rsid w:val="009B0826"/>
    <w:rsid w:val="009B4156"/>
    <w:rsid w:val="009C0953"/>
    <w:rsid w:val="009C53ED"/>
    <w:rsid w:val="009C6513"/>
    <w:rsid w:val="009D58DF"/>
    <w:rsid w:val="009E1B7E"/>
    <w:rsid w:val="009E49D3"/>
    <w:rsid w:val="009E6F42"/>
    <w:rsid w:val="009F1E62"/>
    <w:rsid w:val="009F2D41"/>
    <w:rsid w:val="009F3539"/>
    <w:rsid w:val="009F45BB"/>
    <w:rsid w:val="00A00839"/>
    <w:rsid w:val="00A019F7"/>
    <w:rsid w:val="00A14332"/>
    <w:rsid w:val="00A14ADC"/>
    <w:rsid w:val="00A2104C"/>
    <w:rsid w:val="00A2624D"/>
    <w:rsid w:val="00A33A81"/>
    <w:rsid w:val="00A478D6"/>
    <w:rsid w:val="00A47B2C"/>
    <w:rsid w:val="00A47E59"/>
    <w:rsid w:val="00A5353F"/>
    <w:rsid w:val="00A536C4"/>
    <w:rsid w:val="00A55F26"/>
    <w:rsid w:val="00A56813"/>
    <w:rsid w:val="00A61C1A"/>
    <w:rsid w:val="00A6308C"/>
    <w:rsid w:val="00A636D7"/>
    <w:rsid w:val="00A65C61"/>
    <w:rsid w:val="00A7006D"/>
    <w:rsid w:val="00A747CF"/>
    <w:rsid w:val="00A75080"/>
    <w:rsid w:val="00A76860"/>
    <w:rsid w:val="00A818D9"/>
    <w:rsid w:val="00A82408"/>
    <w:rsid w:val="00AA4D0C"/>
    <w:rsid w:val="00AB347D"/>
    <w:rsid w:val="00AB3BF3"/>
    <w:rsid w:val="00AB74F1"/>
    <w:rsid w:val="00AC0929"/>
    <w:rsid w:val="00AC7E95"/>
    <w:rsid w:val="00AD50A1"/>
    <w:rsid w:val="00AD6705"/>
    <w:rsid w:val="00AE24BA"/>
    <w:rsid w:val="00AE3E43"/>
    <w:rsid w:val="00AE648F"/>
    <w:rsid w:val="00AE6F1F"/>
    <w:rsid w:val="00AE754E"/>
    <w:rsid w:val="00AF4E81"/>
    <w:rsid w:val="00AF5B2E"/>
    <w:rsid w:val="00B03C37"/>
    <w:rsid w:val="00B056FD"/>
    <w:rsid w:val="00B2375E"/>
    <w:rsid w:val="00B24F03"/>
    <w:rsid w:val="00B27454"/>
    <w:rsid w:val="00B31665"/>
    <w:rsid w:val="00B32A1C"/>
    <w:rsid w:val="00B33B62"/>
    <w:rsid w:val="00B357EF"/>
    <w:rsid w:val="00B424FF"/>
    <w:rsid w:val="00B42B2C"/>
    <w:rsid w:val="00B44DEE"/>
    <w:rsid w:val="00B47581"/>
    <w:rsid w:val="00B60B14"/>
    <w:rsid w:val="00B61826"/>
    <w:rsid w:val="00B657CE"/>
    <w:rsid w:val="00B67A79"/>
    <w:rsid w:val="00B8246F"/>
    <w:rsid w:val="00B8275A"/>
    <w:rsid w:val="00B84615"/>
    <w:rsid w:val="00B91EC5"/>
    <w:rsid w:val="00B96377"/>
    <w:rsid w:val="00BA0885"/>
    <w:rsid w:val="00BA5C55"/>
    <w:rsid w:val="00BB27B5"/>
    <w:rsid w:val="00BC1B6C"/>
    <w:rsid w:val="00BC4C03"/>
    <w:rsid w:val="00BC6B72"/>
    <w:rsid w:val="00BD0531"/>
    <w:rsid w:val="00BD1AD0"/>
    <w:rsid w:val="00BD1B04"/>
    <w:rsid w:val="00BD67D2"/>
    <w:rsid w:val="00BE077E"/>
    <w:rsid w:val="00BF0785"/>
    <w:rsid w:val="00BF3743"/>
    <w:rsid w:val="00BF43F2"/>
    <w:rsid w:val="00C013FE"/>
    <w:rsid w:val="00C02E7C"/>
    <w:rsid w:val="00C100C1"/>
    <w:rsid w:val="00C101BC"/>
    <w:rsid w:val="00C14398"/>
    <w:rsid w:val="00C14E55"/>
    <w:rsid w:val="00C158F1"/>
    <w:rsid w:val="00C20206"/>
    <w:rsid w:val="00C27FC0"/>
    <w:rsid w:val="00C304F9"/>
    <w:rsid w:val="00C339FF"/>
    <w:rsid w:val="00C424B8"/>
    <w:rsid w:val="00C4604A"/>
    <w:rsid w:val="00C50204"/>
    <w:rsid w:val="00C5291A"/>
    <w:rsid w:val="00C60E47"/>
    <w:rsid w:val="00C62742"/>
    <w:rsid w:val="00C64470"/>
    <w:rsid w:val="00C71686"/>
    <w:rsid w:val="00C73250"/>
    <w:rsid w:val="00C8346A"/>
    <w:rsid w:val="00C858CD"/>
    <w:rsid w:val="00C956BF"/>
    <w:rsid w:val="00CA406C"/>
    <w:rsid w:val="00CA6CEE"/>
    <w:rsid w:val="00CD0F6E"/>
    <w:rsid w:val="00CD28EE"/>
    <w:rsid w:val="00CD2B81"/>
    <w:rsid w:val="00CD63A2"/>
    <w:rsid w:val="00CD75B3"/>
    <w:rsid w:val="00CD7D54"/>
    <w:rsid w:val="00CE2943"/>
    <w:rsid w:val="00CE405F"/>
    <w:rsid w:val="00CE78F3"/>
    <w:rsid w:val="00CE7D88"/>
    <w:rsid w:val="00CF56A1"/>
    <w:rsid w:val="00D01AB7"/>
    <w:rsid w:val="00D03A9D"/>
    <w:rsid w:val="00D047FF"/>
    <w:rsid w:val="00D0556C"/>
    <w:rsid w:val="00D134F1"/>
    <w:rsid w:val="00D17F5A"/>
    <w:rsid w:val="00D24C13"/>
    <w:rsid w:val="00D36D0B"/>
    <w:rsid w:val="00D373D4"/>
    <w:rsid w:val="00D474B0"/>
    <w:rsid w:val="00D50646"/>
    <w:rsid w:val="00D512B3"/>
    <w:rsid w:val="00D56887"/>
    <w:rsid w:val="00D56F27"/>
    <w:rsid w:val="00D623BD"/>
    <w:rsid w:val="00D73256"/>
    <w:rsid w:val="00D82BB1"/>
    <w:rsid w:val="00D85093"/>
    <w:rsid w:val="00D85AF6"/>
    <w:rsid w:val="00D863FC"/>
    <w:rsid w:val="00D97DC7"/>
    <w:rsid w:val="00DA03DB"/>
    <w:rsid w:val="00DA0CBE"/>
    <w:rsid w:val="00DA1352"/>
    <w:rsid w:val="00DA2056"/>
    <w:rsid w:val="00DA61B9"/>
    <w:rsid w:val="00DC77A6"/>
    <w:rsid w:val="00DC77F9"/>
    <w:rsid w:val="00DC7FFD"/>
    <w:rsid w:val="00DD46FB"/>
    <w:rsid w:val="00DD4F21"/>
    <w:rsid w:val="00DD55C4"/>
    <w:rsid w:val="00DD5A45"/>
    <w:rsid w:val="00DD7E20"/>
    <w:rsid w:val="00DF6020"/>
    <w:rsid w:val="00DF7B1B"/>
    <w:rsid w:val="00E24123"/>
    <w:rsid w:val="00E24EAB"/>
    <w:rsid w:val="00E26816"/>
    <w:rsid w:val="00E30498"/>
    <w:rsid w:val="00E32B35"/>
    <w:rsid w:val="00E449AA"/>
    <w:rsid w:val="00E5058F"/>
    <w:rsid w:val="00E50A13"/>
    <w:rsid w:val="00E51D39"/>
    <w:rsid w:val="00E61519"/>
    <w:rsid w:val="00E63245"/>
    <w:rsid w:val="00E66FCB"/>
    <w:rsid w:val="00E708DD"/>
    <w:rsid w:val="00E71FCB"/>
    <w:rsid w:val="00E74AED"/>
    <w:rsid w:val="00E76FEC"/>
    <w:rsid w:val="00E80145"/>
    <w:rsid w:val="00E82815"/>
    <w:rsid w:val="00E97069"/>
    <w:rsid w:val="00E971CE"/>
    <w:rsid w:val="00EA3994"/>
    <w:rsid w:val="00EB2407"/>
    <w:rsid w:val="00EB4621"/>
    <w:rsid w:val="00EB4A98"/>
    <w:rsid w:val="00EB7498"/>
    <w:rsid w:val="00EB7C8E"/>
    <w:rsid w:val="00EC2C04"/>
    <w:rsid w:val="00EC36D3"/>
    <w:rsid w:val="00ED6B29"/>
    <w:rsid w:val="00EE0447"/>
    <w:rsid w:val="00EE400C"/>
    <w:rsid w:val="00EF4BC6"/>
    <w:rsid w:val="00EF6260"/>
    <w:rsid w:val="00F042CF"/>
    <w:rsid w:val="00F051CB"/>
    <w:rsid w:val="00F05C19"/>
    <w:rsid w:val="00F06221"/>
    <w:rsid w:val="00F07EC4"/>
    <w:rsid w:val="00F1012E"/>
    <w:rsid w:val="00F13FA4"/>
    <w:rsid w:val="00F150D9"/>
    <w:rsid w:val="00F250DA"/>
    <w:rsid w:val="00F25B55"/>
    <w:rsid w:val="00F275BB"/>
    <w:rsid w:val="00F3204D"/>
    <w:rsid w:val="00F33074"/>
    <w:rsid w:val="00F47177"/>
    <w:rsid w:val="00F51C28"/>
    <w:rsid w:val="00F52D47"/>
    <w:rsid w:val="00F55082"/>
    <w:rsid w:val="00F57C15"/>
    <w:rsid w:val="00F603C9"/>
    <w:rsid w:val="00F60F01"/>
    <w:rsid w:val="00F61469"/>
    <w:rsid w:val="00F62428"/>
    <w:rsid w:val="00F65048"/>
    <w:rsid w:val="00F74D02"/>
    <w:rsid w:val="00F7546A"/>
    <w:rsid w:val="00F84CBB"/>
    <w:rsid w:val="00F92BCC"/>
    <w:rsid w:val="00F93D01"/>
    <w:rsid w:val="00F96734"/>
    <w:rsid w:val="00F96770"/>
    <w:rsid w:val="00FA3066"/>
    <w:rsid w:val="00FA4F16"/>
    <w:rsid w:val="00FA6DAD"/>
    <w:rsid w:val="00FA70DA"/>
    <w:rsid w:val="00FB121E"/>
    <w:rsid w:val="00FB264C"/>
    <w:rsid w:val="00FC5BD2"/>
    <w:rsid w:val="00FD411D"/>
    <w:rsid w:val="00FE1FA4"/>
    <w:rsid w:val="00FE3BCC"/>
    <w:rsid w:val="00FE651A"/>
    <w:rsid w:val="00FE66DA"/>
    <w:rsid w:val="00FE7F2A"/>
    <w:rsid w:val="00FF20D3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36617"/>
  <w15:docId w15:val="{91F1C5D5-0846-4A45-BBC9-DB707EE3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EC36D3"/>
    <w:pPr>
      <w:widowControl w:val="0"/>
      <w:autoSpaceDE w:val="0"/>
      <w:autoSpaceDN w:val="0"/>
    </w:pPr>
    <w:rPr>
      <w:rFonts w:ascii="Aller Light" w:eastAsia="Aller Light" w:hAnsi="Aller Light" w:cs="Aller Light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CD28EE"/>
    <w:pPr>
      <w:spacing w:before="21"/>
      <w:ind w:left="178"/>
    </w:pPr>
    <w:rPr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D28EE"/>
    <w:rPr>
      <w:rFonts w:ascii="Aller Light" w:eastAsia="Aller Light" w:hAnsi="Aller Light" w:cs="Aller Light"/>
      <w:sz w:val="18"/>
      <w:szCs w:val="18"/>
    </w:rPr>
  </w:style>
  <w:style w:type="paragraph" w:styleId="Lijstalinea">
    <w:name w:val="List Paragraph"/>
    <w:basedOn w:val="Standaard"/>
    <w:uiPriority w:val="1"/>
    <w:qFormat/>
    <w:rsid w:val="00CD28EE"/>
  </w:style>
  <w:style w:type="table" w:styleId="Tabelraster">
    <w:name w:val="Table Grid"/>
    <w:basedOn w:val="Standaardtabel"/>
    <w:uiPriority w:val="39"/>
    <w:rsid w:val="00CD28EE"/>
    <w:pPr>
      <w:widowControl w:val="0"/>
      <w:autoSpaceDE w:val="0"/>
      <w:autoSpaceDN w:val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D28EE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28EE"/>
    <w:rPr>
      <w:rFonts w:ascii="Lucida Grande" w:eastAsia="Aller Light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36188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6188"/>
    <w:rPr>
      <w:rFonts w:ascii="Aller Light" w:eastAsia="Aller Light" w:hAnsi="Aller Light" w:cs="Aller Light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036188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6188"/>
    <w:rPr>
      <w:rFonts w:ascii="Aller Light" w:eastAsia="Aller Light" w:hAnsi="Aller Light" w:cs="Aller Light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D50646"/>
    <w:rPr>
      <w:color w:val="0000FF" w:themeColor="hyperlink"/>
      <w:u w:val="single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882342"/>
    <w:rPr>
      <w:color w:val="2B579A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D2B81"/>
    <w:rPr>
      <w:color w:val="800080" w:themeColor="followed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4A489D"/>
    <w:rPr>
      <w:rFonts w:eastAsiaTheme="minorHAns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E5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microsoft.com/office/2007/relationships/hdphoto" Target="media/hdphoto1.wdp"/><Relationship Id="rId26" Type="http://schemas.openxmlformats.org/officeDocument/2006/relationships/image" Target="media/image13.png"/><Relationship Id="rId39" Type="http://schemas.openxmlformats.org/officeDocument/2006/relationships/hyperlink" Target="mailto:info@ezconsulting.nl" TargetMode="External"/><Relationship Id="rId21" Type="http://schemas.openxmlformats.org/officeDocument/2006/relationships/image" Target="media/image11.png"/><Relationship Id="rId34" Type="http://schemas.openxmlformats.org/officeDocument/2006/relationships/image" Target="media/image17.png"/><Relationship Id="rId42" Type="http://schemas.openxmlformats.org/officeDocument/2006/relationships/hyperlink" Target="mailto:info@ezconsulting.nl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15.jpeg"/><Relationship Id="rId11" Type="http://schemas.openxmlformats.org/officeDocument/2006/relationships/image" Target="media/image2.png"/><Relationship Id="rId24" Type="http://schemas.microsoft.com/office/2007/relationships/hdphoto" Target="media/hdphoto4.wdp"/><Relationship Id="rId32" Type="http://schemas.openxmlformats.org/officeDocument/2006/relationships/image" Target="media/image16.png"/><Relationship Id="rId37" Type="http://schemas.openxmlformats.org/officeDocument/2006/relationships/image" Target="media/image19.png"/><Relationship Id="rId40" Type="http://schemas.openxmlformats.org/officeDocument/2006/relationships/image" Target="media/image20.png"/><Relationship Id="rId45" Type="http://schemas.openxmlformats.org/officeDocument/2006/relationships/hyperlink" Target="mailto:info@ezconsulting.n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ink/ink1.xml"/><Relationship Id="rId23" Type="http://schemas.openxmlformats.org/officeDocument/2006/relationships/image" Target="media/image12.png"/><Relationship Id="rId28" Type="http://schemas.openxmlformats.org/officeDocument/2006/relationships/image" Target="media/image14.png"/><Relationship Id="rId36" Type="http://schemas.openxmlformats.org/officeDocument/2006/relationships/customXml" Target="ink/ink6.xml"/><Relationship Id="rId49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customXml" Target="ink/ink4.xml"/><Relationship Id="rId44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microsoft.com/office/2007/relationships/hdphoto" Target="media/hdphoto3.wdp"/><Relationship Id="rId27" Type="http://schemas.openxmlformats.org/officeDocument/2006/relationships/customXml" Target="ink/ink3.xml"/><Relationship Id="rId30" Type="http://schemas.microsoft.com/office/2007/relationships/hdphoto" Target="media/hdphoto5.wdp"/><Relationship Id="rId35" Type="http://schemas.openxmlformats.org/officeDocument/2006/relationships/image" Target="media/image18.png"/><Relationship Id="rId43" Type="http://schemas.openxmlformats.org/officeDocument/2006/relationships/hyperlink" Target="mailto:info@ezconsulting.nl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5.jpg"/><Relationship Id="rId17" Type="http://schemas.openxmlformats.org/officeDocument/2006/relationships/image" Target="media/image9.png"/><Relationship Id="rId25" Type="http://schemas.openxmlformats.org/officeDocument/2006/relationships/customXml" Target="ink/ink2.xml"/><Relationship Id="rId33" Type="http://schemas.openxmlformats.org/officeDocument/2006/relationships/customXml" Target="ink/ink5.xml"/><Relationship Id="rId38" Type="http://schemas.openxmlformats.org/officeDocument/2006/relationships/hyperlink" Target="mailto:info@ezconsulting.nl" TargetMode="External"/><Relationship Id="rId46" Type="http://schemas.openxmlformats.org/officeDocument/2006/relationships/hyperlink" Target="mailto:info@ezconsulting.nl" TargetMode="External"/><Relationship Id="rId20" Type="http://schemas.microsoft.com/office/2007/relationships/hdphoto" Target="media/hdphoto2.wdp"/><Relationship Id="rId41" Type="http://schemas.openxmlformats.org/officeDocument/2006/relationships/image" Target="media/image2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7T11:13:29.11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51 18 10591 0 0,'-13'-11'472'0'0,"13"11"96"0"0,0 0-456 0 0,0 0-112 0 0,0 0 0 0 0,0 0 0 0 0,0 0-128 0 0,0 0-56 0 0,0 0-8 0 0,0 0 0 0 0,-9-6-56 0 0,9 6-8 0 0,-11 1-8 0 0,2 5 0 0 0,9-6-840 0 0,-9 4-168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7T11:13:40.21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8 2759 0 0,'0'0'120'0'0,"0"0"32"0"0,0 0-152 0 0,0 0 0 0 0,0 0 0 0 0,0 0 0 0 0,0 0 0 0 0,7-7-96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7T11:13:37.54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72 1 1375 0 0,'-18'6'128'0'0,"6"1"-128"0"0,1 1 0 0 0,-1 1 0 0 0,2-2 2456 0 0,4 2 464 0 0,6-9 96 0 0,-3 10 24 0 0,3-10-3040 0 0,0 0-496 0 0,0 0-152 0 0,0 0-32 0 0,0 0-680 0 0,10 6-136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7T11:15:48.17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 1 11975 0 0,'0'0'1064'0'0,"0"0"-848"0"0,0 0-216 0 0,0 0 0 0 0,0 0-960 0 0,-2 13-240 0 0,-1-2-48 0 0,3-11-2816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7T11:15:24.68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20 8 8063 0 0,'-19'-8'352'0'0,"19"8"80"0"0,0 0-344 0 0,0 0-88 0 0,0 0 0 0 0,0 0-2368 0 0,0 0-496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7T11:15:21.43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26 17 11199 0 0,'-16'-13'496'0'0,"16"13"104"0"0,-10-3-480 0 0,10 3-120 0 0,0 0 0 0 0,0 0 0 0 0,0 0 0 0 0,0 0-120 0 0,0 0 24 0 0,0 0 8 0 0,0 0-72 0 0,0 0-8 0 0,0 0-8 0 0,0 0-4488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7DF122-9F14-4D4E-B344-115E74B3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385</Words>
  <Characters>2123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 Exec (http://youexec.com)</dc:creator>
  <cp:keywords/>
  <dc:description/>
  <cp:lastModifiedBy>Edgar Zeijlemaker</cp:lastModifiedBy>
  <cp:revision>67</cp:revision>
  <cp:lastPrinted>2017-04-01T14:07:00Z</cp:lastPrinted>
  <dcterms:created xsi:type="dcterms:W3CDTF">2023-09-04T12:20:00Z</dcterms:created>
  <dcterms:modified xsi:type="dcterms:W3CDTF">2024-08-09T09:29:00Z</dcterms:modified>
</cp:coreProperties>
</file>